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D2F"/>
    <w:tbl>
      <w:tblPr>
        <w:tblW w:w="0" w:type="auto"/>
        <w:tblLayout w:type="fixed"/>
        <w:tblLook w:val="0000"/>
      </w:tblPr>
      <w:tblGrid>
        <w:gridCol w:w="4668"/>
        <w:gridCol w:w="360"/>
        <w:gridCol w:w="4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000000" w:rsidRDefault="00C41D2F">
            <w:pPr>
              <w:ind w:right="612"/>
              <w:jc w:val="center"/>
              <w:rPr>
                <w:b/>
                <w:bCs/>
                <w:color w:val="000000"/>
                <w:spacing w:val="-4"/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>«УТВЕРЖДАЮ»</w:t>
            </w:r>
            <w:r>
              <w:rPr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Cs w:val="30"/>
              </w:rPr>
              <w:t xml:space="preserve">Руководитель Федеральной </w:t>
            </w:r>
            <w:r>
              <w:rPr>
                <w:b/>
                <w:bCs/>
                <w:color w:val="000000"/>
                <w:spacing w:val="-4"/>
                <w:szCs w:val="30"/>
              </w:rPr>
              <w:t>службы по надзору в сфере</w:t>
            </w: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 xml:space="preserve"> </w:t>
            </w:r>
          </w:p>
          <w:p w:rsidR="00000000" w:rsidRDefault="0011793D">
            <w:pPr>
              <w:ind w:right="612"/>
              <w:jc w:val="center"/>
            </w:pPr>
            <w:r>
              <w:rPr>
                <w:b/>
                <w:bCs/>
                <w:noProof/>
                <w:sz w:val="20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12065</wp:posOffset>
                  </wp:positionV>
                  <wp:extent cx="2706370" cy="143827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1D2F">
              <w:rPr>
                <w:b/>
                <w:bCs/>
                <w:color w:val="000000"/>
                <w:spacing w:val="-4"/>
                <w:sz w:val="30"/>
                <w:szCs w:val="30"/>
              </w:rPr>
              <w:t xml:space="preserve">                         и науки</w:t>
            </w:r>
          </w:p>
        </w:tc>
        <w:tc>
          <w:tcPr>
            <w:tcW w:w="360" w:type="dxa"/>
          </w:tcPr>
          <w:p w:rsidR="00000000" w:rsidRDefault="00C41D2F"/>
        </w:tc>
        <w:tc>
          <w:tcPr>
            <w:tcW w:w="4543" w:type="dxa"/>
          </w:tcPr>
          <w:p w:rsidR="00000000" w:rsidRDefault="00C41D2F">
            <w:pPr>
              <w:shd w:val="clear" w:color="auto" w:fill="FFFFFF"/>
              <w:spacing w:line="322" w:lineRule="exact"/>
              <w:ind w:right="77"/>
              <w:jc w:val="center"/>
              <w:rPr>
                <w:b/>
                <w:bCs/>
                <w:color w:val="000000"/>
                <w:spacing w:val="-3"/>
                <w:szCs w:val="30"/>
              </w:rPr>
            </w:pPr>
            <w:r>
              <w:rPr>
                <w:b/>
                <w:bCs/>
                <w:color w:val="000000"/>
                <w:spacing w:val="-6"/>
                <w:sz w:val="30"/>
                <w:szCs w:val="30"/>
              </w:rPr>
              <w:t xml:space="preserve">«СОГЛАСОВАНО» </w:t>
            </w:r>
            <w:r>
              <w:rPr>
                <w:b/>
                <w:bCs/>
                <w:color w:val="000000"/>
                <w:spacing w:val="-3"/>
                <w:szCs w:val="30"/>
              </w:rPr>
              <w:t>Председатель Научно-</w:t>
            </w:r>
            <w:r>
              <w:rPr>
                <w:b/>
                <w:bCs/>
                <w:color w:val="000000"/>
                <w:spacing w:val="-5"/>
                <w:szCs w:val="30"/>
              </w:rPr>
              <w:t xml:space="preserve">методического совета ФИПИ по </w:t>
            </w:r>
            <w:r>
              <w:rPr>
                <w:b/>
                <w:bCs/>
                <w:color w:val="000000"/>
                <w:szCs w:val="30"/>
              </w:rPr>
              <w:t>информатике</w:t>
            </w: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6"/>
                <w:szCs w:val="30"/>
              </w:rPr>
            </w:pP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6"/>
                <w:szCs w:val="30"/>
              </w:rPr>
            </w:pP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6"/>
                <w:szCs w:val="30"/>
              </w:rPr>
            </w:pP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6"/>
                <w:szCs w:val="30"/>
              </w:rPr>
            </w:pP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6"/>
                <w:szCs w:val="30"/>
              </w:rPr>
            </w:pPr>
          </w:p>
          <w:p w:rsidR="00000000" w:rsidRDefault="00C41D2F">
            <w:pPr>
              <w:shd w:val="clear" w:color="auto" w:fill="FFFFFF"/>
              <w:ind w:right="79"/>
              <w:jc w:val="center"/>
              <w:rPr>
                <w:b/>
                <w:bCs/>
                <w:color w:val="000000"/>
                <w:spacing w:val="-3"/>
                <w:sz w:val="2"/>
                <w:szCs w:val="30"/>
              </w:rPr>
            </w:pPr>
          </w:p>
          <w:p w:rsidR="00000000" w:rsidRDefault="0011793D">
            <w:pPr>
              <w:framePr w:h="1219" w:hSpace="38" w:wrap="notBeside" w:vAnchor="text" w:hAnchor="margin" w:x="4259" w:y="155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2743200" cy="716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41D2F">
            <w:pPr>
              <w:rPr>
                <w:lang w:val="en-US"/>
              </w:rPr>
            </w:pPr>
          </w:p>
        </w:tc>
      </w:tr>
    </w:tbl>
    <w:p w:rsidR="00000000" w:rsidRDefault="00C41D2F">
      <w:pPr>
        <w:rPr>
          <w:lang w:val="en-US"/>
        </w:rPr>
      </w:pPr>
    </w:p>
    <w:p w:rsidR="00000000" w:rsidRDefault="00C41D2F">
      <w:pPr>
        <w:rPr>
          <w:lang w:val="en-US"/>
        </w:rPr>
      </w:pPr>
    </w:p>
    <w:p w:rsidR="00000000" w:rsidRDefault="00C41D2F">
      <w:pPr>
        <w:rPr>
          <w:lang w:val="en-US"/>
        </w:rPr>
      </w:pPr>
    </w:p>
    <w:p w:rsidR="00000000" w:rsidRDefault="00C41D2F">
      <w:pPr>
        <w:rPr>
          <w:lang w:val="en-US"/>
        </w:rPr>
      </w:pPr>
    </w:p>
    <w:p w:rsidR="00000000" w:rsidRDefault="00C41D2F">
      <w:pPr>
        <w:shd w:val="clear" w:color="auto" w:fill="FFFFFF"/>
        <w:spacing w:line="360" w:lineRule="auto"/>
        <w:ind w:left="658" w:hanging="658"/>
        <w:jc w:val="center"/>
        <w:rPr>
          <w:b/>
          <w:bCs/>
          <w:color w:val="000000"/>
          <w:spacing w:val="-3"/>
          <w:szCs w:val="30"/>
        </w:rPr>
      </w:pPr>
      <w:r>
        <w:rPr>
          <w:b/>
          <w:bCs/>
          <w:color w:val="000000"/>
          <w:spacing w:val="-3"/>
          <w:szCs w:val="30"/>
        </w:rPr>
        <w:t xml:space="preserve">Единый государственный экзамен по </w:t>
      </w:r>
      <w:r>
        <w:rPr>
          <w:b/>
          <w:bCs/>
          <w:color w:val="000000"/>
          <w:spacing w:val="-4"/>
          <w:szCs w:val="30"/>
        </w:rPr>
        <w:t>ИНФОРМАТИКЕ</w:t>
      </w:r>
    </w:p>
    <w:p w:rsidR="00000000" w:rsidRDefault="00C41D2F">
      <w:pPr>
        <w:shd w:val="clear" w:color="auto" w:fill="FFFFFF"/>
        <w:spacing w:line="360" w:lineRule="auto"/>
        <w:ind w:hanging="658"/>
        <w:jc w:val="center"/>
        <w:rPr>
          <w:b/>
          <w:bCs/>
          <w:color w:val="000000"/>
          <w:spacing w:val="-2"/>
          <w:szCs w:val="30"/>
        </w:rPr>
      </w:pPr>
    </w:p>
    <w:p w:rsidR="00000000" w:rsidRDefault="00C41D2F">
      <w:pPr>
        <w:shd w:val="clear" w:color="auto" w:fill="FFFFFF"/>
        <w:spacing w:line="360" w:lineRule="auto"/>
        <w:ind w:left="658" w:hanging="658"/>
        <w:jc w:val="center"/>
        <w:rPr>
          <w:b/>
          <w:bCs/>
        </w:rPr>
      </w:pPr>
      <w:r>
        <w:rPr>
          <w:b/>
          <w:bCs/>
          <w:color w:val="000000"/>
          <w:spacing w:val="-2"/>
          <w:szCs w:val="30"/>
        </w:rPr>
        <w:t>Демонстрационный вар</w:t>
      </w:r>
      <w:r>
        <w:rPr>
          <w:b/>
          <w:bCs/>
          <w:color w:val="000000"/>
          <w:spacing w:val="-2"/>
          <w:szCs w:val="30"/>
        </w:rPr>
        <w:t>иант КИМ 2006 г.</w:t>
      </w:r>
    </w:p>
    <w:p w:rsidR="00000000" w:rsidRDefault="00C41D2F">
      <w:pPr>
        <w:shd w:val="clear" w:color="auto" w:fill="FFFFFF"/>
        <w:spacing w:line="360" w:lineRule="auto"/>
        <w:ind w:firstLine="144"/>
        <w:jc w:val="center"/>
        <w:rPr>
          <w:b/>
          <w:bCs/>
          <w:color w:val="000000"/>
          <w:spacing w:val="-2"/>
          <w:szCs w:val="30"/>
        </w:rPr>
      </w:pPr>
    </w:p>
    <w:p w:rsidR="00000000" w:rsidRDefault="00C41D2F">
      <w:pPr>
        <w:shd w:val="clear" w:color="auto" w:fill="FFFFFF"/>
        <w:spacing w:line="360" w:lineRule="auto"/>
        <w:ind w:firstLine="144"/>
        <w:jc w:val="center"/>
        <w:rPr>
          <w:b/>
          <w:bCs/>
          <w:color w:val="000000"/>
          <w:spacing w:val="-2"/>
          <w:szCs w:val="30"/>
        </w:rPr>
      </w:pPr>
    </w:p>
    <w:p w:rsidR="00000000" w:rsidRDefault="00C41D2F">
      <w:pPr>
        <w:shd w:val="clear" w:color="auto" w:fill="FFFFFF"/>
        <w:spacing w:line="360" w:lineRule="auto"/>
        <w:ind w:firstLine="144"/>
        <w:jc w:val="center"/>
        <w:rPr>
          <w:b/>
          <w:bCs/>
          <w:color w:val="000000"/>
          <w:spacing w:val="-2"/>
          <w:szCs w:val="30"/>
        </w:rPr>
      </w:pPr>
    </w:p>
    <w:p w:rsidR="00000000" w:rsidRDefault="00C41D2F">
      <w:pPr>
        <w:shd w:val="clear" w:color="auto" w:fill="FFFFFF"/>
        <w:spacing w:line="480" w:lineRule="auto"/>
        <w:ind w:firstLine="144"/>
        <w:jc w:val="center"/>
        <w:rPr>
          <w:b/>
          <w:bCs/>
          <w:color w:val="000000"/>
          <w:spacing w:val="-2"/>
          <w:szCs w:val="30"/>
        </w:rPr>
      </w:pPr>
      <w:r>
        <w:rPr>
          <w:b/>
          <w:bCs/>
          <w:color w:val="000000"/>
          <w:spacing w:val="-2"/>
          <w:szCs w:val="30"/>
        </w:rPr>
        <w:t>подготовлен Федеральным государственным научным учреждением</w:t>
      </w:r>
    </w:p>
    <w:p w:rsidR="00000000" w:rsidRDefault="00C41D2F">
      <w:pPr>
        <w:spacing w:line="480" w:lineRule="auto"/>
        <w:jc w:val="center"/>
        <w:rPr>
          <w:b/>
          <w:bCs/>
        </w:rPr>
      </w:pPr>
      <w:r>
        <w:rPr>
          <w:b/>
          <w:bCs/>
          <w:color w:val="000000"/>
          <w:spacing w:val="-4"/>
          <w:szCs w:val="30"/>
        </w:rPr>
        <w:t>«ФЕДЕРАЛЬНЫЙ ИНСТИТУТ ПЕДАГОГИЧЕСКИХ ИЗМЕРЕНИЙ»</w:t>
      </w: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041"/>
        <w:gridCol w:w="3095"/>
        <w:gridCol w:w="3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000000" w:rsidRDefault="00C41D2F">
            <w:pPr>
              <w:pStyle w:val="2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Директор ФИПИ</w:t>
            </w:r>
          </w:p>
        </w:tc>
        <w:tc>
          <w:tcPr>
            <w:tcW w:w="3190" w:type="dxa"/>
            <w:vAlign w:val="center"/>
          </w:tcPr>
          <w:p w:rsidR="00000000" w:rsidRDefault="0011793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noProof/>
              </w:rPr>
              <w:drawing>
                <wp:inline distT="0" distB="0" distL="0" distR="0">
                  <wp:extent cx="1158240" cy="84582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000000" w:rsidRDefault="00C41D2F">
            <w:pPr>
              <w:pStyle w:val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А.Г. Ершов</w:t>
            </w:r>
          </w:p>
        </w:tc>
      </w:tr>
    </w:tbl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  <w:sz w:val="8"/>
          <w:szCs w:val="8"/>
        </w:rPr>
      </w:pPr>
      <w:r>
        <w:rPr>
          <w:b/>
          <w:bCs/>
        </w:rPr>
        <w:br w:type="page"/>
      </w:r>
    </w:p>
    <w:p w:rsidR="00000000" w:rsidRDefault="00C41D2F">
      <w:pPr>
        <w:jc w:val="center"/>
        <w:rPr>
          <w:b/>
          <w:bCs/>
          <w:sz w:val="8"/>
          <w:szCs w:val="8"/>
        </w:rPr>
      </w:pPr>
    </w:p>
    <w:p w:rsidR="00000000" w:rsidRDefault="00C41D2F">
      <w:pPr>
        <w:pStyle w:val="12"/>
        <w:keepNext w:val="0"/>
        <w:suppressAutoHyphens/>
        <w:rPr>
          <w:sz w:val="8"/>
          <w:szCs w:val="8"/>
        </w:rPr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Единый государственный экзамен по ИНФОРМАТИКЕ</w:t>
      </w: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Демонстрационный вариант 2006 г.</w:t>
      </w:r>
    </w:p>
    <w:p w:rsidR="00000000" w:rsidRDefault="00C41D2F"/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Инструкци</w:t>
      </w:r>
      <w:r>
        <w:rPr>
          <w:b/>
          <w:bCs/>
        </w:rPr>
        <w:t>я по выполнению работы</w:t>
      </w:r>
    </w:p>
    <w:p w:rsidR="00000000" w:rsidRDefault="00C41D2F"/>
    <w:p w:rsidR="00000000" w:rsidRDefault="00C41D2F">
      <w:pPr>
        <w:suppressAutoHyphens/>
        <w:ind w:firstLine="708"/>
      </w:pPr>
      <w:r>
        <w:t>На выполнение экзаменационной работы по информатике отводится 4 часа (240 минут). Экзаменационная работа состоит из 3 частей, включающих 32 задания. На выполнение частей 1 и 2 работы рекомендуется отводить 1,5 часа (90 минут). На вы</w:t>
      </w:r>
      <w:r>
        <w:t>полнение заданий части 3 – 2,5 часа (150 минут).</w:t>
      </w:r>
    </w:p>
    <w:p w:rsidR="00000000" w:rsidRDefault="00C41D2F">
      <w:pPr>
        <w:suppressAutoHyphens/>
        <w:ind w:firstLine="708"/>
      </w:pPr>
      <w:r>
        <w:t>Часть 1 включает двадцать заданий с выбором ответа. К каждому заданию дается четыре ответа, из которых только один правильный. Ответы на задания части 1 записываются на бланке №1.</w:t>
      </w:r>
    </w:p>
    <w:p w:rsidR="00000000" w:rsidRDefault="00C41D2F">
      <w:pPr>
        <w:suppressAutoHyphens/>
        <w:ind w:firstLine="708"/>
      </w:pPr>
      <w:r>
        <w:t>Часть 2 состоит из восьми з</w:t>
      </w:r>
      <w:r>
        <w:t>аданий с кратким ответом (к этим заданиям вы должны самостоятельно сформулировать и записать ответ).  Ответы на задания части 2 записываются на бланке №1.</w:t>
      </w:r>
    </w:p>
    <w:p w:rsidR="00000000" w:rsidRDefault="00C41D2F">
      <w:pPr>
        <w:suppressAutoHyphens/>
        <w:ind w:firstLine="708"/>
      </w:pPr>
      <w:r>
        <w:t>Часть 3 состоит из четырех заданий. Для выполнения заданий этой части вам необходимо написать разверн</w:t>
      </w:r>
      <w:r>
        <w:t xml:space="preserve">утый ответ в произвольной форме на бланке №2. </w:t>
      </w:r>
    </w:p>
    <w:p w:rsidR="00000000" w:rsidRDefault="00C41D2F">
      <w:pPr>
        <w:ind w:firstLine="720"/>
      </w:pPr>
      <w: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</w:t>
      </w:r>
      <w:r>
        <w:t xml:space="preserve"> будет вернуться, если останется время.</w:t>
      </w:r>
    </w:p>
    <w:p w:rsidR="00000000" w:rsidRDefault="00C41D2F">
      <w:pPr>
        <w:ind w:firstLine="708"/>
      </w:pPr>
      <w: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</w:t>
      </w:r>
      <w:r>
        <w:t>к можно больше баллов.</w:t>
      </w:r>
    </w:p>
    <w:p w:rsidR="00000000" w:rsidRDefault="00C41D2F">
      <w:pPr>
        <w:ind w:firstLine="720"/>
        <w:rPr>
          <w:b/>
          <w:bCs/>
        </w:rPr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000000" w:rsidRDefault="00C41D2F">
      <w:pPr>
        <w:rPr>
          <w:b/>
          <w:bCs/>
        </w:rPr>
      </w:pPr>
      <w:r>
        <w:rPr>
          <w:b/>
          <w:bCs/>
        </w:rPr>
        <w:br w:type="page"/>
      </w:r>
    </w:p>
    <w:p w:rsidR="00000000" w:rsidRDefault="00C41D2F">
      <w:r>
        <w:t>В экзаменационных заданиях используются следующие соглашения:</w:t>
      </w:r>
    </w:p>
    <w:p w:rsidR="00000000" w:rsidRDefault="00C41D2F"/>
    <w:p w:rsidR="00000000" w:rsidRDefault="00C41D2F">
      <w:pPr>
        <w:numPr>
          <w:ilvl w:val="0"/>
          <w:numId w:val="38"/>
        </w:numPr>
      </w:pPr>
      <w:r>
        <w:t>Обозначения для логических связок (операций):</w:t>
      </w:r>
    </w:p>
    <w:p w:rsidR="00000000" w:rsidRDefault="00C41D2F">
      <w:pPr>
        <w:ind w:firstLine="360"/>
      </w:pPr>
      <w:r>
        <w:rPr>
          <w:lang w:val="en-US"/>
        </w:rPr>
        <w:t>a</w:t>
      </w:r>
      <w:r>
        <w:t xml:space="preserve">) </w:t>
      </w:r>
      <w:r>
        <w:rPr>
          <w:i/>
          <w:iCs/>
        </w:rPr>
        <w:t>отрицание</w:t>
      </w:r>
      <w:r>
        <w:t xml:space="preserve"> (инверсия, логическое НЕ) обозначается </w:t>
      </w:r>
      <w:r>
        <w:sym w:font="Symbol" w:char="F0D8"/>
      </w:r>
      <w:r>
        <w:t xml:space="preserve"> </w:t>
      </w:r>
      <w:r>
        <w:br/>
        <w:t xml:space="preserve">(например, </w:t>
      </w:r>
      <w:r>
        <w:sym w:font="Symbol" w:char="F0D8"/>
      </w:r>
      <w:r>
        <w:t xml:space="preserve"> А);</w:t>
      </w:r>
    </w:p>
    <w:p w:rsidR="00000000" w:rsidRDefault="00C41D2F">
      <w:pPr>
        <w:ind w:left="360"/>
      </w:pPr>
      <w:r>
        <w:rPr>
          <w:lang w:val="en-US"/>
        </w:rPr>
        <w:t>b</w:t>
      </w:r>
      <w:r>
        <w:t xml:space="preserve">) </w:t>
      </w:r>
      <w:r>
        <w:rPr>
          <w:i/>
          <w:iCs/>
        </w:rPr>
        <w:t>конъюнкция</w:t>
      </w:r>
      <w:r>
        <w:t xml:space="preserve"> (логическое умножени</w:t>
      </w:r>
      <w:r>
        <w:t xml:space="preserve">е, логическое И) обозначается /\ </w:t>
      </w:r>
      <w:r>
        <w:br/>
        <w:t>(например, А /\ В) либо &amp; (например, А &amp; В);</w:t>
      </w:r>
    </w:p>
    <w:p w:rsidR="00000000" w:rsidRDefault="00C41D2F">
      <w:pPr>
        <w:ind w:left="360"/>
      </w:pPr>
      <w:r>
        <w:t xml:space="preserve">c) </w:t>
      </w:r>
      <w:r>
        <w:rPr>
          <w:i/>
          <w:iCs/>
        </w:rPr>
        <w:t>дизъюнкция</w:t>
      </w:r>
      <w:r>
        <w:t xml:space="preserve"> (логическое сложение, логическое ИЛИ) обозначается \/ </w:t>
      </w:r>
      <w:r>
        <w:br/>
        <w:t>(например, А \/ В) либо | (например, А | В);</w:t>
      </w:r>
    </w:p>
    <w:p w:rsidR="00000000" w:rsidRDefault="00C41D2F">
      <w:pPr>
        <w:ind w:firstLine="360"/>
      </w:pPr>
      <w:r>
        <w:t xml:space="preserve">d) </w:t>
      </w:r>
      <w:r>
        <w:rPr>
          <w:i/>
          <w:iCs/>
        </w:rPr>
        <w:t>следование</w:t>
      </w:r>
      <w:r>
        <w:t xml:space="preserve">  (импликация) обозначается -&gt; (например, А -&gt; В);</w:t>
      </w:r>
    </w:p>
    <w:p w:rsidR="00000000" w:rsidRDefault="00C41D2F">
      <w:pPr>
        <w:ind w:left="360"/>
      </w:pPr>
      <w:r>
        <w:t xml:space="preserve">e) символ 1 используется для обозначения истины (истинного высказывания); символ 0 </w:t>
      </w:r>
      <w:r>
        <w:noBreakHyphen/>
        <w:t xml:space="preserve"> для обозначения лжи (ложного высказывания).</w:t>
      </w:r>
    </w:p>
    <w:p w:rsidR="00000000" w:rsidRDefault="00C41D2F"/>
    <w:p w:rsidR="00000000" w:rsidRDefault="00C41D2F">
      <w:r>
        <w:t xml:space="preserve">2. Два логических выражения, содержащих переменные, называются </w:t>
      </w:r>
      <w:r>
        <w:rPr>
          <w:i/>
          <w:iCs/>
        </w:rPr>
        <w:t>равносильными</w:t>
      </w:r>
      <w:r>
        <w:t xml:space="preserve"> (эквивалентными), если значения этих выражений с</w:t>
      </w:r>
      <w:r>
        <w:t>овпадают при любых значениях переменных. Так, выражения А -&gt; В и (</w:t>
      </w:r>
      <w:r>
        <w:sym w:font="Symbol" w:char="F0D8"/>
      </w:r>
      <w:r>
        <w:t xml:space="preserve"> А) \/ В равносильны, а А \/ В и А /\ В - нет (значения выражений разные, например, при А=1, В=0).</w:t>
      </w:r>
    </w:p>
    <w:p w:rsidR="00000000" w:rsidRDefault="00C41D2F"/>
    <w:p w:rsidR="00000000" w:rsidRDefault="00C41D2F">
      <w:r>
        <w:t>3. Приоритеты логических операций: инверсия (отрицание), конъюнкция (логическое умножение</w:t>
      </w:r>
      <w:r>
        <w:t xml:space="preserve">), дизъюнкция (логическое сложение), импликация (следование), эквивалентность (равносильность).  Таким образом, </w:t>
      </w:r>
      <w:r>
        <w:sym w:font="Symbol" w:char="F0D8"/>
      </w:r>
      <w:r>
        <w:t xml:space="preserve"> А /\ В \/ С/\ </w:t>
      </w:r>
      <w:r>
        <w:rPr>
          <w:lang w:val="en-US"/>
        </w:rPr>
        <w:t>D</w:t>
      </w:r>
      <w:r>
        <w:t xml:space="preserve"> совпадает с ((</w:t>
      </w:r>
      <w:r>
        <w:sym w:font="Symbol" w:char="F0D8"/>
      </w:r>
      <w:r>
        <w:t xml:space="preserve"> А)/\ В) \/ (С/\ </w:t>
      </w:r>
      <w:r>
        <w:rPr>
          <w:lang w:val="en-US"/>
        </w:rPr>
        <w:t>D</w:t>
      </w:r>
      <w:r>
        <w:t>). Возможна запись А /\ В /\ С вместо (А /\ В) /\ С. То же относится и к дизъюнкции: возможна</w:t>
      </w:r>
      <w:r>
        <w:t xml:space="preserve"> запись  А \/ В \/ С вместо (А \/ В) \/ С. </w:t>
      </w:r>
    </w:p>
    <w:p w:rsidR="00000000" w:rsidRDefault="00C41D2F">
      <w:pPr>
        <w:rPr>
          <w:color w:val="FF6600"/>
        </w:rPr>
      </w:pPr>
    </w:p>
    <w:p w:rsidR="00000000" w:rsidRDefault="00C41D2F">
      <w:pPr>
        <w:pStyle w:val="6"/>
        <w:rPr>
          <w:sz w:val="8"/>
          <w:szCs w:val="8"/>
        </w:rPr>
      </w:pPr>
      <w:r>
        <w:br w:type="page"/>
      </w: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Часть 1</w:t>
      </w:r>
    </w:p>
    <w:p w:rsidR="00000000" w:rsidRDefault="00C41D2F">
      <w:pPr>
        <w:jc w:val="center"/>
        <w:rPr>
          <w:b/>
          <w:bCs/>
          <w:sz w:val="16"/>
          <w:szCs w:val="16"/>
        </w:rPr>
      </w:pPr>
    </w:p>
    <w:p w:rsidR="00000000" w:rsidRDefault="00C41D2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>
        <w:rPr>
          <w:b/>
          <w:bCs/>
          <w:i/>
          <w:iCs/>
        </w:rPr>
        <w:t>При выполнении заданий этой части в бланке ответов № 1 под номером выполняемого вами задания (А1 – А20) поставьте знак « </w:t>
      </w:r>
      <w:r>
        <w:rPr>
          <w:b/>
          <w:bCs/>
        </w:rPr>
        <w:sym w:font="Symbol" w:char="F0B4"/>
      </w:r>
      <w:r>
        <w:rPr>
          <w:b/>
          <w:bCs/>
          <w:i/>
          <w:iCs/>
        </w:rPr>
        <w:t> » в клеточку, номер которой соответствует номеру выбранного вами ответа.</w:t>
      </w:r>
    </w:p>
    <w:p w:rsidR="00000000" w:rsidRDefault="00C41D2F">
      <w:pPr>
        <w:rPr>
          <w:sz w:val="4"/>
          <w:szCs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/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Считая, что каждый символ кодируется двумя байтами, оцените информационный объем следующего предложения в кодировке </w:t>
      </w:r>
      <w:r>
        <w:rPr>
          <w:lang w:val="en-US"/>
        </w:rPr>
        <w:t>Unicode</w:t>
      </w:r>
      <w:r>
        <w:t>:</w:t>
      </w:r>
    </w:p>
    <w:p w:rsidR="00000000" w:rsidRDefault="00C41D2F">
      <w:pPr>
        <w:keepNext/>
        <w:keepLines/>
        <w:ind w:left="-57" w:right="-57"/>
        <w:rPr>
          <w:b/>
        </w:rPr>
      </w:pPr>
      <w:r>
        <w:rPr>
          <w:b/>
        </w:rPr>
        <w:t>Один пуд – около 16,4 килограмм.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32 Кбайта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512 бит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64 бита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32 байта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Азбука Морзе позволяет коди</w:t>
      </w:r>
      <w:r>
        <w:t>ровать символы для радиосвязи, задавая комбинацию точек и тире. Сколько различных символов (цифр, букв, знаков пунктуации и т.д.) можно закодировать, используя код Морзе длиной не менее пяти и не более шести сигналов (точек и тире)?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80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120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112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96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A3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Сколько мегабайт информации содержит сообщение объемом 2</w:t>
      </w:r>
      <w:r>
        <w:rPr>
          <w:vertAlign w:val="superscript"/>
        </w:rPr>
        <w:t>23</w:t>
      </w:r>
      <w:r>
        <w:t xml:space="preserve"> бит?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vertAlign w:val="superscript"/>
              </w:rPr>
            </w:pPr>
            <w:r>
              <w:t>8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vertAlign w:val="superscript"/>
              </w:rPr>
            </w:pPr>
            <w:r>
              <w:t>3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vertAlign w:val="superscript"/>
              </w:rPr>
            </w:pPr>
            <w:r>
              <w:t>32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A4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Количество значащих нулей в двоичной записи десятичного числа 126 равно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0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A5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Вычислите сумму чисел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t>,</w:t>
      </w:r>
      <w:r>
        <w:rPr>
          <w:i/>
          <w:iCs/>
        </w:rPr>
        <w:t xml:space="preserve"> </w:t>
      </w:r>
      <w:r>
        <w:t xml:space="preserve">при </w:t>
      </w:r>
      <w:r>
        <w:rPr>
          <w:i/>
          <w:iCs/>
          <w:lang w:val="en-US"/>
        </w:rPr>
        <w:t>x</w:t>
      </w:r>
      <w:r>
        <w:rPr>
          <w:i/>
          <w:iCs/>
        </w:rPr>
        <w:t xml:space="preserve"> </w:t>
      </w:r>
      <w:r>
        <w:t>= 1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,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</w:t>
      </w:r>
      <w:r>
        <w:t>= 72</w:t>
      </w:r>
      <w:r>
        <w:rPr>
          <w:vertAlign w:val="subscript"/>
        </w:rPr>
        <w:t>8</w:t>
      </w:r>
      <w:r>
        <w:t xml:space="preserve">. </w:t>
      </w:r>
    </w:p>
    <w:p w:rsidR="00000000" w:rsidRDefault="00C41D2F">
      <w:pPr>
        <w:keepNext/>
        <w:keepLines/>
        <w:ind w:left="-57" w:right="-57"/>
      </w:pPr>
      <w:r>
        <w:t>Результат представьте в двоичной системе счисления.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vertAlign w:val="subscript"/>
              </w:rPr>
            </w:pPr>
            <w:r>
              <w:t>10001111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1100101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101011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1010111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A6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rPr>
          <w:sz w:val="8"/>
        </w:rPr>
      </w:pPr>
    </w:p>
    <w:p w:rsidR="00000000" w:rsidRDefault="00C41D2F">
      <w:r>
        <w:t xml:space="preserve">Определите значение переменной </w:t>
      </w:r>
      <w:r>
        <w:rPr>
          <w:b/>
        </w:rPr>
        <w:t>с</w:t>
      </w:r>
      <w:r>
        <w:t xml:space="preserve"> после выполнения фрагмента алгоритма:</w:t>
      </w:r>
    </w:p>
    <w:p w:rsidR="00000000" w:rsidRDefault="00C41D2F">
      <w:pPr>
        <w:jc w:val="center"/>
      </w:pPr>
      <w:r>
        <w:object w:dxaOrig="516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240.6pt" o:ole="">
            <v:imagedata r:id="rId10" o:title=""/>
          </v:shape>
          <o:OLEObject Type="Embed" ProgID="Word.Picture.8" ShapeID="_x0000_i1025" DrawAspect="Content" ObjectID="_1361433157" r:id="rId11"/>
        </w:object>
      </w:r>
    </w:p>
    <w:p w:rsidR="00000000" w:rsidRDefault="00C41D2F">
      <w:pPr>
        <w:pStyle w:val="a5"/>
      </w:pPr>
      <w:r>
        <w:t>Примечание: знаком :</w:t>
      </w:r>
      <w:r>
        <w:t>= обозначена операция присваивания.</w:t>
      </w:r>
    </w:p>
    <w:p w:rsidR="00000000" w:rsidRDefault="00C41D2F">
      <w:pPr>
        <w:rPr>
          <w:sz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45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55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66</w:t>
            </w:r>
          </w:p>
        </w:tc>
      </w:tr>
    </w:tbl>
    <w:p w:rsidR="00000000" w:rsidRDefault="00C41D2F">
      <w:pPr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A7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Определите значение целочисленных переменных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 xml:space="preserve"> после выполнения фрагмента программы: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260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Бейсик</w:t>
            </w:r>
          </w:p>
        </w:tc>
        <w:tc>
          <w:tcPr>
            <w:tcW w:w="3260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Паскаль</w:t>
            </w:r>
          </w:p>
        </w:tc>
        <w:tc>
          <w:tcPr>
            <w:tcW w:w="3260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Алгоритмический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a=2468</w:t>
            </w:r>
            <w:r>
              <w:rPr>
                <w:lang w:val="en-US"/>
              </w:rPr>
              <w:br/>
              <w:t>b=(a MOD 1000)*10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a</w:t>
            </w:r>
            <w:r>
              <w:t>\1000+</w:t>
            </w:r>
            <w:r>
              <w:rPr>
                <w:lang w:val="en-US"/>
              </w:rPr>
              <w:t>b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t xml:space="preserve">'\ и </w:t>
            </w:r>
            <w:r>
              <w:rPr>
                <w:lang w:val="en-US"/>
              </w:rPr>
              <w:t>MOD</w:t>
            </w:r>
            <w:r>
              <w:t xml:space="preserve"> — операции, вычи</w:t>
            </w:r>
            <w:r>
              <w:t>сляющие результат деления нацело первого аргумента на второй и остаток от деления соответственно</w:t>
            </w:r>
          </w:p>
        </w:tc>
        <w:tc>
          <w:tcPr>
            <w:tcW w:w="326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a:=2468;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b:=(a mod 1000)*10;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a:=a div 1000+b;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t>{</w:t>
            </w:r>
            <w:r>
              <w:rPr>
                <w:lang w:val="en-US"/>
              </w:rPr>
              <w:t>div</w:t>
            </w:r>
            <w:r>
              <w:t xml:space="preserve"> и </w:t>
            </w:r>
            <w:r>
              <w:rPr>
                <w:lang w:val="en-US"/>
              </w:rPr>
              <w:t>mod</w:t>
            </w:r>
            <w:r>
              <w:t xml:space="preserve"> — операции, вычисляющие результат деления нацело первого аргумента на второй и остаток от деления соот</w:t>
            </w:r>
            <w:r>
              <w:t>ветственно}</w:t>
            </w:r>
          </w:p>
        </w:tc>
        <w:tc>
          <w:tcPr>
            <w:tcW w:w="326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a:=2468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b:=mod(a, 1000)*10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rPr>
                <w:lang w:val="en-US"/>
              </w:rPr>
              <w:t>a</w:t>
            </w:r>
            <w:r>
              <w:t>:=</w:t>
            </w:r>
            <w:r>
              <w:rPr>
                <w:lang w:val="en-US"/>
              </w:rPr>
              <w:t>div</w:t>
            </w:r>
            <w:r>
              <w:t>(</w:t>
            </w:r>
            <w:r>
              <w:rPr>
                <w:lang w:val="en-US"/>
              </w:rPr>
              <w:t>a</w:t>
            </w:r>
            <w:r>
              <w:t>, 1000)+</w:t>
            </w:r>
            <w:r>
              <w:rPr>
                <w:lang w:val="en-US"/>
              </w:rPr>
              <w:t>b</w:t>
            </w:r>
            <w:r>
              <w:br/>
              <w:t>|d</w:t>
            </w:r>
            <w:r>
              <w:rPr>
                <w:lang w:val="en-US"/>
              </w:rPr>
              <w:t>iv</w:t>
            </w:r>
            <w:r>
              <w:t xml:space="preserve"> и </w:t>
            </w:r>
            <w:r>
              <w:rPr>
                <w:lang w:val="en-US"/>
              </w:rPr>
              <w:t>mod</w:t>
            </w:r>
            <w:r>
              <w:t xml:space="preserve"> — функции, вычисляющие результат деления нацело первого аргумента на второй и остаток от деления соответственно|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7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 = 22,  b =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7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 = 4682,  b = 4680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7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 = 8246,  b = 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87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 =</w:t>
            </w:r>
            <w:r>
              <w:rPr>
                <w:lang w:val="en-US"/>
              </w:rPr>
              <w:t xml:space="preserve"> 470,  b = 468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rPr>
          <w:sz w:val="4"/>
          <w:lang w:val="en-US"/>
        </w:rPr>
      </w:pPr>
      <w:r>
        <w:rPr>
          <w:sz w:val="4"/>
          <w:lang w:val="en-US"/>
        </w:rPr>
        <w:br w:type="page"/>
      </w:r>
    </w:p>
    <w:p w:rsidR="00000000" w:rsidRDefault="00C41D2F">
      <w:pPr>
        <w:keepNext/>
        <w:keepLines/>
        <w:rPr>
          <w:sz w:val="2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A8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Значения двумерного массива размера 7</w:t>
      </w:r>
      <w:r>
        <w:rPr>
          <w:b/>
          <w:bCs/>
        </w:rPr>
        <w:sym w:font="Symbol" w:char="F0B4"/>
      </w:r>
      <w:r>
        <w:t>7</w:t>
      </w:r>
      <w:r>
        <w:rPr>
          <w:b/>
          <w:bCs/>
        </w:rPr>
        <w:t xml:space="preserve"> </w:t>
      </w:r>
      <w:r>
        <w:t>задаются с помощью вложенного оператора цикла в представленном фрагменте программы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92"/>
        <w:gridCol w:w="2778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Бейсик</w:t>
            </w:r>
          </w:p>
        </w:tc>
        <w:tc>
          <w:tcPr>
            <w:tcW w:w="277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Паскаль</w:t>
            </w:r>
          </w:p>
        </w:tc>
        <w:tc>
          <w:tcPr>
            <w:tcW w:w="311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</w:rPr>
            </w:pPr>
            <w:r>
              <w:rPr>
                <w:b/>
              </w:rPr>
              <w:t>Алгоритмический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FOR n=1 TO 7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FOR k=1 TO 7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B(n, k)=k–n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NEXT k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NEXT n</w:t>
            </w:r>
          </w:p>
        </w:tc>
        <w:tc>
          <w:tcPr>
            <w:tcW w:w="2778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for n:=1 to 7 do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fo</w:t>
            </w:r>
            <w:r>
              <w:rPr>
                <w:lang w:val="en-US"/>
              </w:rPr>
              <w:t>r k:=1 to 7 do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   B[n, k]:=k–n;</w:t>
            </w:r>
          </w:p>
        </w:tc>
        <w:tc>
          <w:tcPr>
            <w:tcW w:w="3118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rPr>
                <w:u w:val="single"/>
              </w:rPr>
              <w:t>нц</w:t>
            </w:r>
            <w:r>
              <w:t xml:space="preserve"> </w:t>
            </w:r>
            <w:r>
              <w:rPr>
                <w:u w:val="single"/>
              </w:rPr>
              <w:t xml:space="preserve">для </w:t>
            </w:r>
            <w:r>
              <w:rPr>
                <w:lang w:val="en-US"/>
              </w:rPr>
              <w:t>n</w:t>
            </w:r>
            <w:r>
              <w:t xml:space="preserve"> </w:t>
            </w:r>
            <w:r>
              <w:rPr>
                <w:u w:val="single"/>
              </w:rPr>
              <w:t>от</w:t>
            </w:r>
            <w:r>
              <w:t xml:space="preserve"> 1 </w:t>
            </w:r>
            <w:r>
              <w:rPr>
                <w:u w:val="single"/>
              </w:rPr>
              <w:t>до</w:t>
            </w:r>
            <w:r>
              <w:t xml:space="preserve"> 7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rPr>
                <w:u w:val="single"/>
              </w:rPr>
              <w:t>нц</w:t>
            </w:r>
            <w:r>
              <w:t xml:space="preserve"> </w:t>
            </w:r>
            <w:r>
              <w:rPr>
                <w:u w:val="single"/>
              </w:rPr>
              <w:t xml:space="preserve">для </w:t>
            </w:r>
            <w:r>
              <w:rPr>
                <w:lang w:val="en-US"/>
              </w:rPr>
              <w:t>k</w:t>
            </w:r>
            <w:r>
              <w:t xml:space="preserve"> </w:t>
            </w:r>
            <w:r>
              <w:rPr>
                <w:u w:val="single"/>
              </w:rPr>
              <w:t>от</w:t>
            </w:r>
            <w:r>
              <w:t xml:space="preserve"> 1 </w:t>
            </w:r>
            <w:r>
              <w:rPr>
                <w:u w:val="single"/>
              </w:rPr>
              <w:t>до</w:t>
            </w:r>
            <w:r>
              <w:t xml:space="preserve"> 7</w:t>
            </w:r>
          </w:p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B[n, k]=k–n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rPr>
                <w:u w:val="single"/>
              </w:rPr>
              <w:t>кц</w:t>
            </w:r>
          </w:p>
          <w:p w:rsidR="00000000" w:rsidRDefault="00C41D2F">
            <w:pPr>
              <w:keepNext/>
              <w:keepLines/>
              <w:ind w:left="-57" w:right="-57"/>
            </w:pPr>
            <w:r>
              <w:rPr>
                <w:u w:val="single"/>
              </w:rPr>
              <w:t>кц</w:t>
            </w:r>
          </w:p>
        </w:tc>
      </w:tr>
    </w:tbl>
    <w:p w:rsidR="00000000" w:rsidRDefault="00C41D2F">
      <w:pPr>
        <w:keepNext/>
        <w:keepLines/>
        <w:ind w:left="-57" w:right="-57"/>
      </w:pPr>
      <w:r>
        <w:t>Сколько элементов массива будут иметь положительные значения?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49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28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21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7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A9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 xml:space="preserve">Для какого из указанных значений числа </w:t>
      </w:r>
      <w:r>
        <w:rPr>
          <w:lang w:val="en-US"/>
        </w:rPr>
        <w:t>X</w:t>
      </w:r>
      <w:r>
        <w:t xml:space="preserve"> истинно высказывание:</w:t>
      </w: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(</w:t>
      </w:r>
      <w:r>
        <w:rPr>
          <w:lang w:val="en-US"/>
        </w:rPr>
        <w:t>X</w:t>
      </w:r>
      <w:r>
        <w:t>&gt;4) \/ ((</w:t>
      </w:r>
      <w:r>
        <w:rPr>
          <w:lang w:val="en-US"/>
        </w:rPr>
        <w:t>X</w:t>
      </w:r>
      <w:r>
        <w:t>&gt;1) -&gt;(</w:t>
      </w:r>
      <w:r>
        <w:rPr>
          <w:lang w:val="en-US"/>
        </w:rPr>
        <w:t>X</w:t>
      </w:r>
      <w:r>
        <w:t>&gt;4))?</w:t>
      </w:r>
    </w:p>
    <w:p w:rsidR="00000000" w:rsidRDefault="00C41D2F">
      <w:pPr>
        <w:ind w:left="-57" w:right="-57"/>
        <w:rPr>
          <w:sz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3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4</w:t>
            </w: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A10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Какое логическое выражение равносильно выражению </w:t>
      </w:r>
    </w:p>
    <w:p w:rsidR="00000000" w:rsidRDefault="00C41D2F">
      <w:pPr>
        <w:keepNext/>
        <w:keepLines/>
        <w:ind w:left="-57" w:right="-57"/>
        <w:rPr>
          <w:lang w:val="en-US"/>
        </w:rPr>
      </w:pPr>
      <w:r>
        <w:rPr>
          <w:lang w:val="en-US"/>
        </w:rPr>
        <w:t>¬ (¬A \/ B) \/ ¬C?</w:t>
      </w:r>
    </w:p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27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(A /\ ¬B) \/ ¬C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27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¬A \/ B \/ ¬C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27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 \/ ¬B \/ ¬C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827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(¬A /\ B) \/ ¬C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keepNext/>
        <w:keepLines/>
        <w:rPr>
          <w:sz w:val="2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A11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 xml:space="preserve">Символом </w:t>
      </w:r>
      <w:r>
        <w:rPr>
          <w:lang w:val="en-US"/>
        </w:rPr>
        <w:t>F</w:t>
      </w:r>
      <w:r>
        <w:t xml:space="preserve"> обозначено одно из указанн</w:t>
      </w:r>
      <w:r>
        <w:t xml:space="preserve">ых ниже логических выражений от трех аргументов: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, </w:t>
      </w:r>
      <w:r>
        <w:rPr>
          <w:lang w:val="en-US"/>
        </w:rPr>
        <w:t>Z</w:t>
      </w:r>
      <w:r>
        <w:t>.</w:t>
      </w:r>
    </w:p>
    <w:p w:rsidR="00000000" w:rsidRDefault="00C41D2F">
      <w:pPr>
        <w:ind w:left="-57" w:right="-57"/>
      </w:pPr>
      <w:r>
        <w:t xml:space="preserve">Дан фрагмент таблицы истинности выражения </w:t>
      </w:r>
      <w:r>
        <w:rPr>
          <w:lang w:val="en-US"/>
        </w:rPr>
        <w:t>F</w:t>
      </w:r>
      <w:r>
        <w:t>:</w:t>
      </w:r>
    </w:p>
    <w:p w:rsidR="00000000" w:rsidRDefault="00C41D2F">
      <w:pPr>
        <w:ind w:left="-57" w:right="-57"/>
        <w:rPr>
          <w:sz w:val="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532"/>
        <w:gridCol w:w="532"/>
        <w:gridCol w:w="5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rPr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  <w:r>
              <w:t>1</w:t>
            </w: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 xml:space="preserve">Какое выражение соответствует </w:t>
      </w:r>
      <w:r>
        <w:rPr>
          <w:lang w:val="en-US"/>
        </w:rPr>
        <w:t>F</w:t>
      </w:r>
      <w:r>
        <w:t>?</w:t>
      </w:r>
    </w:p>
    <w:p w:rsidR="00000000" w:rsidRDefault="00C41D2F">
      <w:pPr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78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¬X \/ ¬Y \/ ¬Z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78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X /\ ¬Y /\ ¬Z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78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X \/ Y \/ 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8787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X /\ Y /\ Z </w:t>
            </w:r>
          </w:p>
        </w:tc>
      </w:tr>
    </w:tbl>
    <w:p w:rsidR="00000000" w:rsidRDefault="00C41D2F">
      <w:pPr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rPr>
          <w:sz w:val="4"/>
          <w:lang w:val="en-US"/>
        </w:rPr>
      </w:pPr>
      <w:r>
        <w:rPr>
          <w:sz w:val="4"/>
          <w:lang w:val="en-US"/>
        </w:rPr>
        <w:br w:type="page"/>
      </w:r>
    </w:p>
    <w:p w:rsidR="00000000" w:rsidRDefault="00C41D2F">
      <w:pPr>
        <w:keepNext/>
        <w:keepLines/>
        <w:rPr>
          <w:sz w:val="2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A12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В таблице приведена стоимость перевозок между соседними железнодорожными станциями. Укажите схему, соответствующую таблице.</w:t>
      </w:r>
    </w:p>
    <w:p w:rsidR="00000000" w:rsidRDefault="00C41D2F">
      <w:pPr>
        <w:ind w:left="-57" w:right="-57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567"/>
        <w:gridCol w:w="567"/>
        <w:gridCol w:w="822"/>
        <w:gridCol w:w="567"/>
        <w:gridCol w:w="567"/>
      </w:tblGrid>
      <w:tr w:rsidR="0000000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000000" w:rsidRDefault="00C41D2F">
            <w:pPr>
              <w:ind w:left="-57" w:right="-57"/>
              <w:rPr>
                <w:color w:val="C0C0C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t>Е</w:t>
            </w:r>
          </w:p>
        </w:tc>
      </w:tr>
      <w:tr w:rsidR="0000000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00000" w:rsidRDefault="00C41D2F">
            <w:pPr>
              <w:ind w:left="-57" w:right="-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</w:pPr>
          </w:p>
        </w:tc>
      </w:tr>
      <w:tr w:rsidR="00000000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41D2F">
            <w:pPr>
              <w:ind w:left="-57" w:right="-57"/>
            </w:pPr>
            <w: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41D2F">
            <w:pPr>
              <w:ind w:left="-57" w:right="-5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00000" w:rsidRDefault="00C41D2F">
            <w:pPr>
              <w:ind w:left="-57" w:right="-57"/>
            </w:pP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  <w:rPr>
          <w:sz w:val="8"/>
          <w:szCs w:val="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448"/>
        <w:gridCol w:w="2592"/>
        <w:gridCol w:w="2340"/>
        <w:gridCol w:w="2160"/>
      </w:tblGrid>
      <w:tr w:rsidR="00000000">
        <w:tc>
          <w:tcPr>
            <w:tcW w:w="2448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2592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2340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2160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</w:tr>
      <w:tr w:rsidR="00000000">
        <w:tc>
          <w:tcPr>
            <w:tcW w:w="2448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object w:dxaOrig="3735" w:dyaOrig="2475">
                <v:shape id="_x0000_i1026" type="#_x0000_t75" style="width:120.6pt;height:80.4pt" o:ole="">
                  <v:imagedata r:id="rId12" o:title=""/>
                </v:shape>
                <o:OLEObject Type="Embed" ProgID="PBrush" ShapeID="_x0000_i1026" DrawAspect="Content" ObjectID="_1361433158" r:id="rId13"/>
              </w:object>
            </w:r>
          </w:p>
        </w:tc>
        <w:tc>
          <w:tcPr>
            <w:tcW w:w="2592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object w:dxaOrig="3150" w:dyaOrig="3240">
                <v:shape id="_x0000_i1027" type="#_x0000_t75" style="width:97.2pt;height:99.6pt" o:ole="">
                  <v:imagedata r:id="rId14" o:title=""/>
                </v:shape>
                <o:OLEObject Type="Embed" ProgID="PBrush" ShapeID="_x0000_i1027" DrawAspect="Content" ObjectID="_1361433159" r:id="rId15"/>
              </w:object>
            </w:r>
          </w:p>
        </w:tc>
        <w:tc>
          <w:tcPr>
            <w:tcW w:w="2340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object w:dxaOrig="3255" w:dyaOrig="2385">
                <v:shape id="_x0000_i1028" type="#_x0000_t75" style="width:105.6pt;height:78pt" o:ole="">
                  <v:imagedata r:id="rId16" o:title=""/>
                </v:shape>
                <o:OLEObject Type="Embed" ProgID="PBrush" ShapeID="_x0000_i1028" DrawAspect="Content" ObjectID="_1361433160" r:id="rId17"/>
              </w:object>
            </w:r>
          </w:p>
        </w:tc>
        <w:tc>
          <w:tcPr>
            <w:tcW w:w="2160" w:type="dxa"/>
          </w:tcPr>
          <w:p w:rsidR="00000000" w:rsidRDefault="00C41D2F">
            <w:pPr>
              <w:ind w:left="-57" w:right="-57"/>
              <w:rPr>
                <w:lang w:val="en-US"/>
              </w:rPr>
            </w:pPr>
            <w:r>
              <w:object w:dxaOrig="3000" w:dyaOrig="2595">
                <v:shape id="_x0000_i1029" type="#_x0000_t75" style="width:97.8pt;height:84pt" o:ole="">
                  <v:imagedata r:id="rId18" o:title=""/>
                </v:shape>
                <o:OLEObject Type="Embed" ProgID="PBrush" ShapeID="_x0000_i1029" DrawAspect="Content" ObjectID="_1361433161" r:id="rId19"/>
              </w:object>
            </w:r>
          </w:p>
        </w:tc>
      </w:tr>
    </w:tbl>
    <w:p w:rsidR="00000000" w:rsidRDefault="00C41D2F">
      <w:pPr>
        <w:ind w:left="-57" w:right="-57"/>
        <w:rPr>
          <w:sz w:val="8"/>
          <w:szCs w:val="8"/>
          <w:lang w:val="en-US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keepNext/>
        <w:keepLines/>
        <w:rPr>
          <w:sz w:val="2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A13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rPr>
          <w:sz w:val="8"/>
        </w:rPr>
      </w:pPr>
    </w:p>
    <w:p w:rsidR="00000000" w:rsidRDefault="00C41D2F">
      <w:r>
        <w:t xml:space="preserve">Для 5 букв русского алфавита заданы их двоичные коды (для некоторых букв </w:t>
      </w:r>
      <w:r>
        <w:noBreakHyphen/>
        <w:t xml:space="preserve"> из двух бит, для некоторых – из трех). Эти  коды представлены в таблице:</w:t>
      </w:r>
    </w:p>
    <w:p w:rsidR="00000000" w:rsidRDefault="00C41D2F">
      <w:pPr>
        <w:rPr>
          <w:sz w:val="8"/>
          <w:szCs w:val="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 xml:space="preserve">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1D2F">
            <w:r>
              <w:t>10</w:t>
            </w:r>
          </w:p>
        </w:tc>
      </w:tr>
    </w:tbl>
    <w:p w:rsidR="00000000" w:rsidRDefault="00C41D2F">
      <w:pPr>
        <w:rPr>
          <w:sz w:val="8"/>
          <w:szCs w:val="8"/>
        </w:rPr>
      </w:pPr>
    </w:p>
    <w:p w:rsidR="00000000" w:rsidRDefault="00C41D2F">
      <w:r>
        <w:t xml:space="preserve">Из четырех  полученных сообщений в </w:t>
      </w:r>
      <w:r>
        <w:t>этой кодировке, только одно прошло без ошибки и может быть корректно декодировано. Найдите его:</w:t>
      </w:r>
    </w:p>
    <w:p w:rsidR="00000000" w:rsidRDefault="00C41D2F">
      <w:pPr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9356" w:type="dxa"/>
          </w:tcPr>
          <w:p w:rsidR="00000000" w:rsidRDefault="00C41D2F">
            <w:pPr>
              <w:ind w:left="-57" w:right="-57"/>
            </w:pPr>
            <w:r>
              <w:t>110100000100110011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9356" w:type="dxa"/>
          </w:tcPr>
          <w:p w:rsidR="00000000" w:rsidRDefault="00C41D2F">
            <w:pPr>
              <w:ind w:left="-57" w:right="-57"/>
            </w:pPr>
            <w:r>
              <w:t>111010000010010011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9356" w:type="dxa"/>
          </w:tcPr>
          <w:p w:rsidR="00000000" w:rsidRDefault="00C41D2F">
            <w:pPr>
              <w:ind w:left="-57" w:right="-57"/>
            </w:pPr>
            <w:r>
              <w:t>110100001001100111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9356" w:type="dxa"/>
          </w:tcPr>
          <w:p w:rsidR="00000000" w:rsidRDefault="00C41D2F">
            <w:pPr>
              <w:ind w:left="-57" w:right="-57"/>
            </w:pPr>
            <w:r>
              <w:t>110110000100110010</w:t>
            </w:r>
          </w:p>
        </w:tc>
      </w:tr>
    </w:tbl>
    <w:p w:rsidR="00000000" w:rsidRDefault="00C41D2F">
      <w:pPr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A14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Для составления цепочек используются бусины, помеченны</w:t>
      </w:r>
      <w:r>
        <w:t xml:space="preserve">е буквами: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S</w:t>
      </w:r>
      <w:r>
        <w:t xml:space="preserve">.  В середине цепочки стоит одна из бусин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S</w:t>
      </w:r>
      <w:r>
        <w:t xml:space="preserve">. На третьем – любая гласная, если первая буква согласная, и любая согласная, если первая гласная. На первом месте – одна из бусин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S</w:t>
      </w:r>
      <w:r>
        <w:t>, не стоящая в цепочке в середине.</w:t>
      </w:r>
    </w:p>
    <w:p w:rsidR="00000000" w:rsidRDefault="00C41D2F">
      <w:pPr>
        <w:keepNext/>
        <w:keepLines/>
        <w:ind w:left="-57" w:right="-57"/>
      </w:pPr>
      <w:r>
        <w:t>Какая из п</w:t>
      </w:r>
      <w:r>
        <w:t>еречисленных цепочек создана по этому правилу?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SMP 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MSO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SNO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rPr>
                <w:lang w:val="en-US"/>
              </w:rPr>
              <w:t>OSN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A15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В некотором каталоге хранился файл </w:t>
      </w:r>
      <w:r>
        <w:rPr>
          <w:b/>
          <w:bCs/>
        </w:rPr>
        <w:t>Дневник.</w:t>
      </w:r>
      <w:r>
        <w:rPr>
          <w:b/>
          <w:bCs/>
          <w:lang w:val="en-US"/>
        </w:rPr>
        <w:t>txt</w:t>
      </w:r>
      <w:r>
        <w:t xml:space="preserve">. После того, как в этом каталоге создали подкаталог и переместили в созданный подкаталог файл </w:t>
      </w:r>
      <w:r>
        <w:rPr>
          <w:b/>
          <w:bCs/>
        </w:rPr>
        <w:t>Дневник.</w:t>
      </w:r>
      <w:r>
        <w:rPr>
          <w:b/>
          <w:bCs/>
          <w:lang w:val="en-US"/>
        </w:rPr>
        <w:t>txt</w:t>
      </w:r>
      <w:r>
        <w:t>, полное имя</w:t>
      </w:r>
      <w:r>
        <w:t xml:space="preserve"> файла стало </w:t>
      </w:r>
    </w:p>
    <w:p w:rsidR="00000000" w:rsidRDefault="00C41D2F">
      <w:pPr>
        <w:keepNext/>
        <w:keepLines/>
        <w:ind w:left="-57" w:right="-57"/>
      </w:pPr>
      <w:r>
        <w:rPr>
          <w:b/>
          <w:bCs/>
          <w:lang w:val="en-US"/>
        </w:rPr>
        <w:t>A</w:t>
      </w:r>
      <w:r>
        <w:rPr>
          <w:b/>
          <w:bCs/>
        </w:rPr>
        <w:t>:\</w:t>
      </w:r>
      <w:r>
        <w:rPr>
          <w:b/>
          <w:bCs/>
          <w:lang w:val="en-US"/>
        </w:rPr>
        <w:t>SCHOOL</w:t>
      </w:r>
      <w:r>
        <w:rPr>
          <w:b/>
          <w:bCs/>
        </w:rPr>
        <w:t>\</w:t>
      </w:r>
      <w:r>
        <w:rPr>
          <w:b/>
          <w:bCs/>
          <w:lang w:val="en-US"/>
        </w:rPr>
        <w:t>USER</w:t>
      </w:r>
      <w:r>
        <w:rPr>
          <w:b/>
          <w:bCs/>
        </w:rPr>
        <w:t>\</w:t>
      </w:r>
      <w:r>
        <w:rPr>
          <w:b/>
          <w:bCs/>
          <w:lang w:val="en-US"/>
        </w:rPr>
        <w:t>TXT</w:t>
      </w:r>
      <w:r>
        <w:rPr>
          <w:b/>
          <w:bCs/>
        </w:rPr>
        <w:t>\</w:t>
      </w:r>
      <w:r>
        <w:rPr>
          <w:b/>
          <w:bCs/>
          <w:lang w:val="en-US"/>
        </w:rPr>
        <w:t>MAY</w:t>
      </w:r>
      <w:r>
        <w:rPr>
          <w:b/>
          <w:bCs/>
        </w:rPr>
        <w:t>\Дневник.</w:t>
      </w:r>
      <w:r>
        <w:rPr>
          <w:b/>
          <w:bCs/>
          <w:lang w:val="en-US"/>
        </w:rPr>
        <w:t>txt</w:t>
      </w:r>
      <w:r>
        <w:t>. Каково полное имя каталога, в котором хранился файл до перемещения?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8664" w:type="dxa"/>
        <w:tblLook w:val="0000"/>
      </w:tblPr>
      <w:tblGrid>
        <w:gridCol w:w="397"/>
        <w:gridCol w:w="8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26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26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A:\SCHOOL\USER\TXT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26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TXT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826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A:\SCHOOL\USER\TXT\MAY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A16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Ниже в табличной форме представлен фрагмент базы данных о ре</w:t>
      </w:r>
      <w:r>
        <w:t>зультатах тестирования учащихся (используется стобалльная шкала):</w:t>
      </w:r>
    </w:p>
    <w:p w:rsidR="00000000" w:rsidRDefault="00C41D2F">
      <w:pPr>
        <w:ind w:left="-57" w:right="-57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584"/>
        <w:gridCol w:w="1556"/>
        <w:gridCol w:w="1627"/>
        <w:gridCol w:w="910"/>
        <w:gridCol w:w="1750"/>
        <w:gridCol w:w="1226"/>
      </w:tblGrid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Фамилия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Пол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Математика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Русский язык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Химия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Информатика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Биология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Аганян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ж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82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56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46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32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70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Воронин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м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43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62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45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74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23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Григорчук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м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54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74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68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75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83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Роднина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ж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71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63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56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82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79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Сергеенко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ж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33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25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74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38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46</w:t>
            </w:r>
          </w:p>
        </w:tc>
      </w:tr>
      <w:tr w:rsidR="00000000"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Черепанова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ж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18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92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83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28</w:t>
            </w:r>
          </w:p>
        </w:tc>
        <w:tc>
          <w:tcPr>
            <w:tcW w:w="0" w:type="auto"/>
          </w:tcPr>
          <w:p w:rsidR="00000000" w:rsidRDefault="00C41D2F">
            <w:pPr>
              <w:ind w:left="-57" w:right="-57"/>
            </w:pPr>
            <w:r>
              <w:t>61</w:t>
            </w: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Сколько записей в данном фрагменте удовлетворяют условию</w:t>
      </w:r>
    </w:p>
    <w:p w:rsidR="00000000" w:rsidRDefault="00C41D2F">
      <w:pPr>
        <w:ind w:left="-57" w:right="-57"/>
      </w:pPr>
      <w:r>
        <w:t>«Пол=’м’ ИЛИ Химия&gt;Биология»?</w:t>
      </w:r>
    </w:p>
    <w:p w:rsidR="00000000" w:rsidRDefault="00C41D2F">
      <w:pPr>
        <w:ind w:left="-57" w:right="-57"/>
        <w:rPr>
          <w:sz w:val="8"/>
        </w:rPr>
      </w:pPr>
    </w:p>
    <w:tbl>
      <w:tblPr>
        <w:tblW w:w="95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5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3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1985" w:type="dxa"/>
          </w:tcPr>
          <w:p w:rsidR="00000000" w:rsidRDefault="00C41D2F">
            <w:pPr>
              <w:ind w:left="-57" w:right="-57"/>
            </w:pPr>
            <w:r>
              <w:t>4</w:t>
            </w: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A17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Укажите минимальный объем памяти (в килобайтах), достаточный для хранения любого растрового изображ</w:t>
      </w:r>
      <w:r>
        <w:t>ения размером 64</w:t>
      </w:r>
      <w:r>
        <w:rPr>
          <w:lang w:val="en-US"/>
        </w:rPr>
        <w:sym w:font="Symbol" w:char="F0B4"/>
      </w:r>
      <w:r>
        <w:t>64 пикселя, если известно, что в изображении используется палитра из 256 цветов. Саму палитру хранить не нужно.</w:t>
      </w:r>
    </w:p>
    <w:p w:rsidR="00000000" w:rsidRDefault="00C41D2F">
      <w:pPr>
        <w:ind w:left="-57" w:right="-57"/>
        <w:rPr>
          <w:sz w:val="16"/>
        </w:rPr>
      </w:pPr>
    </w:p>
    <w:tbl>
      <w:tblPr>
        <w:tblW w:w="9524" w:type="dxa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128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256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4</w:t>
            </w:r>
          </w:p>
        </w:tc>
      </w:tr>
    </w:tbl>
    <w:p w:rsidR="00000000" w:rsidRDefault="00C41D2F">
      <w:pPr>
        <w:rPr>
          <w:sz w:val="4"/>
        </w:rPr>
      </w:pPr>
    </w:p>
    <w:p w:rsidR="00000000" w:rsidRDefault="00C41D2F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A18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При работе с электронной таблицей в ячейке </w:t>
      </w:r>
      <w:r>
        <w:rPr>
          <w:lang w:val="en-US"/>
        </w:rPr>
        <w:t>A</w:t>
      </w:r>
      <w:r>
        <w:t xml:space="preserve">1 записана формула </w:t>
      </w:r>
      <w:r>
        <w:br/>
        <w:t xml:space="preserve">= </w:t>
      </w:r>
      <w:r>
        <w:rPr>
          <w:lang w:val="en-US"/>
        </w:rPr>
        <w:t>D</w:t>
      </w:r>
      <w:r>
        <w:t>1-$</w:t>
      </w:r>
      <w:r>
        <w:rPr>
          <w:lang w:val="en-US"/>
        </w:rPr>
        <w:t>D</w:t>
      </w:r>
      <w:r>
        <w:t>2. Какой вид приобре</w:t>
      </w:r>
      <w:r>
        <w:t xml:space="preserve">тет формула, после того как ячейку </w:t>
      </w:r>
      <w:r>
        <w:rPr>
          <w:lang w:val="en-US"/>
        </w:rPr>
        <w:t>A</w:t>
      </w:r>
      <w:r>
        <w:t xml:space="preserve">1 скопируют в ячейку </w:t>
      </w:r>
      <w:r>
        <w:rPr>
          <w:lang w:val="en-US"/>
        </w:rPr>
        <w:t>B</w:t>
      </w:r>
      <w:r>
        <w:t>1?</w:t>
      </w:r>
    </w:p>
    <w:p w:rsidR="00000000" w:rsidRDefault="00C41D2F">
      <w:pPr>
        <w:keepNext/>
        <w:keepLines/>
        <w:ind w:left="-57" w:right="-57"/>
      </w:pPr>
      <w:r>
        <w:rPr>
          <w:i/>
          <w:iCs/>
        </w:rPr>
        <w:t>Примечание: символ $ в формуле обозначает абсолютную адресацию</w:t>
      </w:r>
      <w:r>
        <w:t>.</w:t>
      </w:r>
    </w:p>
    <w:p w:rsidR="00000000" w:rsidRDefault="00C41D2F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 E1-$E2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 E1-$D2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 E2-$D2</w: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 D1-$E2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4"/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  <w:r>
        <w:rPr>
          <w:sz w:val="4"/>
          <w:lang w:val="en-US"/>
        </w:rPr>
        <w:br w:type="page"/>
      </w: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A19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>Дан фрагмент электронной таблицы: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62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41D2F">
            <w:pPr>
              <w:keepNext/>
              <w:keepLines/>
              <w:ind w:left="-57" w:right="-57"/>
            </w:pPr>
          </w:p>
        </w:tc>
        <w:tc>
          <w:tcPr>
            <w:tcW w:w="1620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080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=</w:t>
            </w:r>
            <w:r>
              <w:rPr>
                <w:lang w:val="en-US"/>
              </w:rPr>
              <w:t>B</w:t>
            </w:r>
            <w:r>
              <w:t>1+1</w:t>
            </w:r>
          </w:p>
        </w:tc>
        <w:tc>
          <w:tcPr>
            <w:tcW w:w="108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=A1+2</w:t>
            </w:r>
          </w:p>
        </w:tc>
        <w:tc>
          <w:tcPr>
            <w:tcW w:w="108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2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</w:t>
            </w:r>
            <w:r>
              <w:rPr>
                <w:lang w:val="en-US"/>
              </w:rPr>
              <w:t>B2–1</w:t>
            </w:r>
          </w:p>
        </w:tc>
        <w:tc>
          <w:tcPr>
            <w:tcW w:w="108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41D2F">
            <w:pPr>
              <w:keepNext/>
              <w:keepLines/>
              <w:ind w:left="-57" w:right="-5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62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=A3</w:t>
            </w:r>
          </w:p>
        </w:tc>
        <w:tc>
          <w:tcPr>
            <w:tcW w:w="1080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Next/>
        <w:keepLines/>
        <w:ind w:left="-57" w:right="-57"/>
      </w:pPr>
      <w:r>
        <w:t xml:space="preserve">После выполнения вычислений, была построена диаграмма  по значениям диапазона ячеек </w:t>
      </w:r>
      <w:r>
        <w:rPr>
          <w:lang w:val="en-US"/>
        </w:rPr>
        <w:t>A</w:t>
      </w:r>
      <w:r>
        <w:t>1:</w:t>
      </w:r>
      <w:r>
        <w:rPr>
          <w:lang w:val="en-US"/>
        </w:rPr>
        <w:t>A</w:t>
      </w:r>
      <w:r>
        <w:t>4. Укажите получившуюся диаграмму.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object w:dxaOrig="2568" w:dyaOrig="1716">
                <v:shape id="_x0000_i1030" type="#_x0000_t75" style="width:102.6pt;height:85.8pt" o:ole="">
                  <v:imagedata r:id="rId20" o:title=""/>
                </v:shape>
                <o:OLEObject Type="Embed" ProgID="PBrush" ShapeID="_x0000_i1030" DrawAspect="Content" ObjectID="_1361433162" r:id="rId21"/>
              </w:objec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object w:dxaOrig="1776" w:dyaOrig="1704">
                <v:shape id="_x0000_i1031" type="#_x0000_t75" style="width:88.8pt;height:85.2pt" o:ole="">
                  <v:imagedata r:id="rId22" o:title=""/>
                </v:shape>
                <o:OLEObject Type="Embed" ProgID="PBrush" ShapeID="_x0000_i1031" DrawAspect="Content" ObjectID="_1361433163" r:id="rId23"/>
              </w:objec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object w:dxaOrig="2544" w:dyaOrig="1668">
                <v:shape id="_x0000_i1032" type="#_x0000_t75" style="width:102.6pt;height:83.4pt" o:ole="">
                  <v:imagedata r:id="rId24" o:title=""/>
                </v:shape>
                <o:OLEObject Type="Embed" ProgID="PBrush" ShapeID="_x0000_i1032" DrawAspect="Content" ObjectID="_1361433164" r:id="rId25"/>
              </w:object>
            </w:r>
          </w:p>
        </w:tc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keepNext/>
              <w:keepLines/>
              <w:ind w:left="-57" w:right="-57"/>
            </w:pPr>
            <w:r>
              <w:object w:dxaOrig="1644" w:dyaOrig="1668">
                <v:shape id="_x0000_i1033" type="#_x0000_t75" style="width:82.2pt;height:83.4pt" o:ole="">
                  <v:imagedata r:id="rId26" o:title=""/>
                </v:shape>
                <o:OLEObject Type="Embed" ProgID="PBrush" ShapeID="_x0000_i1033" DrawAspect="Content" ObjectID="_1361433165" r:id="rId27"/>
              </w:objec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A20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>Исполните</w:t>
      </w:r>
      <w:r>
        <w:t>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</w:t>
      </w:r>
    </w:p>
    <w:p w:rsidR="00000000" w:rsidRDefault="00C41D2F">
      <w:pPr>
        <w:ind w:left="-57" w:right="-57"/>
      </w:pPr>
      <w:r>
        <w:rPr>
          <w:b/>
          <w:bCs/>
        </w:rPr>
        <w:t xml:space="preserve">Вперед </w:t>
      </w:r>
      <w:r>
        <w:rPr>
          <w:b/>
          <w:bCs/>
          <w:i/>
          <w:iCs/>
          <w:lang w:val="en-US"/>
        </w:rPr>
        <w:t>n</w:t>
      </w:r>
      <w:r>
        <w:t xml:space="preserve">, вызывающая передвижение Черепашки на </w:t>
      </w:r>
      <w:r>
        <w:rPr>
          <w:i/>
          <w:iCs/>
          <w:lang w:val="en-US"/>
        </w:rPr>
        <w:t>n</w:t>
      </w:r>
      <w:r>
        <w:t xml:space="preserve"> шагов в</w:t>
      </w:r>
      <w:r>
        <w:t xml:space="preserve"> направлении движения.</w:t>
      </w:r>
    </w:p>
    <w:p w:rsidR="00000000" w:rsidRDefault="00C41D2F">
      <w:pPr>
        <w:ind w:left="-57" w:right="-57"/>
      </w:pPr>
      <w:r>
        <w:rPr>
          <w:b/>
          <w:bCs/>
        </w:rPr>
        <w:t xml:space="preserve">Направо </w:t>
      </w:r>
      <w:r>
        <w:rPr>
          <w:b/>
          <w:bCs/>
          <w:i/>
          <w:iCs/>
          <w:lang w:val="en-US"/>
        </w:rPr>
        <w:t>m</w:t>
      </w:r>
      <w:r>
        <w:t xml:space="preserve">, вызывающая изменение направления движения на </w:t>
      </w:r>
      <w:r>
        <w:rPr>
          <w:i/>
          <w:iCs/>
          <w:lang w:val="en-US"/>
        </w:rPr>
        <w:t>m</w:t>
      </w:r>
      <w:r>
        <w:t xml:space="preserve"> градусов по часовой стрелке.</w:t>
      </w:r>
    </w:p>
    <w:p w:rsidR="00000000" w:rsidRDefault="00C41D2F">
      <w:pPr>
        <w:ind w:left="-57" w:right="-57"/>
      </w:pPr>
      <w:r>
        <w:t xml:space="preserve">(Вместо  </w:t>
      </w:r>
      <w:r>
        <w:rPr>
          <w:b/>
          <w:bCs/>
          <w:i/>
          <w:iCs/>
          <w:lang w:val="en-US"/>
        </w:rPr>
        <w:t>n</w:t>
      </w:r>
      <w:r>
        <w:rPr>
          <w:b/>
          <w:bCs/>
          <w:i/>
          <w:iCs/>
        </w:rPr>
        <w:t xml:space="preserve"> </w:t>
      </w:r>
      <w:r>
        <w:t xml:space="preserve"> и  </w:t>
      </w:r>
      <w:r>
        <w:rPr>
          <w:b/>
          <w:bCs/>
          <w:i/>
          <w:iCs/>
          <w:lang w:val="en-US"/>
        </w:rPr>
        <w:t>m</w:t>
      </w:r>
      <w:r>
        <w:t xml:space="preserve">  должны стоять целые числа).</w:t>
      </w: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  <w:jc w:val="left"/>
      </w:pPr>
      <w:r>
        <w:t>Запись:</w:t>
      </w:r>
      <w:r>
        <w:br/>
      </w:r>
      <w:r>
        <w:rPr>
          <w:b/>
          <w:bCs/>
        </w:rPr>
        <w:t>Повтори 5 [Команда1 Команда2]</w:t>
      </w:r>
      <w:r>
        <w:rPr>
          <w:b/>
          <w:bCs/>
        </w:rPr>
        <w:br/>
      </w:r>
      <w:r>
        <w:t xml:space="preserve">означает, что последовательность команд в квадратных скобках </w:t>
      </w:r>
      <w:r>
        <w:t>повторится 5 раз.</w:t>
      </w: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</w:pPr>
      <w:r>
        <w:t xml:space="preserve">Какое число необходимо записать вместо </w:t>
      </w:r>
      <w:r>
        <w:rPr>
          <w:b/>
          <w:i/>
          <w:lang w:val="en-US"/>
        </w:rPr>
        <w:t>n</w:t>
      </w:r>
      <w:r>
        <w:t xml:space="preserve"> в следующем алгоритме:</w:t>
      </w:r>
    </w:p>
    <w:p w:rsidR="00000000" w:rsidRDefault="00C41D2F">
      <w:pPr>
        <w:ind w:left="-57" w:right="-57"/>
      </w:pPr>
      <w:r>
        <w:rPr>
          <w:b/>
          <w:bCs/>
        </w:rPr>
        <w:t xml:space="preserve">Повтори 7 [Вперед 40 Направо </w:t>
      </w:r>
      <w:r>
        <w:rPr>
          <w:b/>
          <w:bCs/>
          <w:i/>
          <w:lang w:val="en-US"/>
        </w:rPr>
        <w:t>n</w:t>
      </w:r>
      <w:r>
        <w:rPr>
          <w:b/>
          <w:bCs/>
        </w:rPr>
        <w:t>]</w:t>
      </w:r>
      <w:r>
        <w:t>,</w:t>
      </w:r>
    </w:p>
    <w:p w:rsidR="00000000" w:rsidRDefault="00C41D2F">
      <w:pPr>
        <w:ind w:left="-57" w:right="-57"/>
      </w:pPr>
      <w:r>
        <w:t>чтобы на экране появился правильный шестиугольник?</w:t>
      </w:r>
    </w:p>
    <w:p w:rsidR="00000000" w:rsidRDefault="00C41D2F">
      <w:pPr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30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45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50</w:t>
            </w:r>
          </w:p>
        </w:tc>
        <w:tc>
          <w:tcPr>
            <w:tcW w:w="397" w:type="dxa"/>
          </w:tcPr>
          <w:p w:rsidR="00000000" w:rsidRDefault="00C41D2F">
            <w:pPr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000000" w:rsidRDefault="00C41D2F">
            <w:pPr>
              <w:ind w:left="-57" w:right="-57"/>
            </w:pPr>
            <w:r>
              <w:t>60</w:t>
            </w: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keepLines/>
        <w:rPr>
          <w:sz w:val="4"/>
        </w:rPr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rPr>
          <w:sz w:val="4"/>
          <w:szCs w:val="4"/>
        </w:rPr>
      </w:pPr>
    </w:p>
    <w:p w:rsidR="00000000" w:rsidRDefault="00C41D2F">
      <w:pPr>
        <w:rPr>
          <w:sz w:val="4"/>
          <w:szCs w:val="4"/>
        </w:rPr>
      </w:pPr>
    </w:p>
    <w:p w:rsidR="00000000" w:rsidRDefault="00C41D2F">
      <w:pPr>
        <w:keepNext/>
        <w:keepLines/>
        <w:rPr>
          <w:sz w:val="4"/>
          <w:szCs w:val="4"/>
        </w:rPr>
      </w:pPr>
    </w:p>
    <w:p w:rsidR="00000000" w:rsidRDefault="00C41D2F">
      <w:pPr>
        <w:pStyle w:val="4"/>
        <w:jc w:val="center"/>
        <w:rPr>
          <w:b/>
          <w:bCs/>
        </w:rPr>
      </w:pPr>
      <w:r>
        <w:rPr>
          <w:b/>
          <w:bCs/>
        </w:rPr>
        <w:t>Часть 2</w:t>
      </w:r>
    </w:p>
    <w:p w:rsidR="00000000" w:rsidRDefault="00C41D2F">
      <w:pPr>
        <w:rPr>
          <w:b/>
          <w:bCs/>
          <w:i/>
          <w:iCs/>
          <w:sz w:val="16"/>
          <w:szCs w:val="16"/>
        </w:rPr>
      </w:pPr>
    </w:p>
    <w:p w:rsidR="00000000" w:rsidRDefault="00C4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Ответом к заданиям этой части (В1 – В8) являетс</w:t>
      </w:r>
      <w:r>
        <w:rPr>
          <w:b/>
          <w:bCs/>
          <w:i/>
          <w:iCs/>
        </w:rPr>
        <w:t>я набор символов, которые следует записать в бланк ответов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№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1 справа от номера соответствующего задания, начиная с первой клеточки. Каждый символ пишите в отдельной клеточке в соответствии с приведенными образцами.</w:t>
      </w:r>
    </w:p>
    <w:p w:rsidR="00000000" w:rsidRDefault="00C41D2F">
      <w:pPr>
        <w:rPr>
          <w:b/>
          <w:bCs/>
          <w:i/>
          <w:iCs/>
        </w:rPr>
      </w:pPr>
    </w:p>
    <w:p w:rsidR="00000000" w:rsidRDefault="00C41D2F">
      <w:pPr>
        <w:rPr>
          <w:b/>
          <w:bCs/>
          <w:i/>
          <w:iCs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>В системе счисления с некоторы</w:t>
      </w:r>
      <w:r>
        <w:t xml:space="preserve">м основанием число 17 записывается в виде 101. Укажите это основание. </w:t>
      </w: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B2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 xml:space="preserve">Укажите значения логических переменных </w:t>
      </w:r>
      <w:r>
        <w:rPr>
          <w:lang w:val="en-US"/>
        </w:rPr>
        <w:t>K</w:t>
      </w:r>
      <w:r>
        <w:t xml:space="preserve">,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N</w:t>
      </w:r>
      <w:r>
        <w:t>, при которых логическое выражение</w:t>
      </w:r>
    </w:p>
    <w:p w:rsidR="00000000" w:rsidRDefault="00C41D2F">
      <w:pPr>
        <w:keepNext/>
        <w:keepLines/>
        <w:rPr>
          <w:lang w:val="en-US"/>
        </w:rPr>
      </w:pPr>
      <w:r>
        <w:rPr>
          <w:lang w:val="en-US"/>
        </w:rPr>
        <w:t xml:space="preserve">(K \/ M)-&gt;(M \/  ¬L \/ N) </w:t>
      </w:r>
    </w:p>
    <w:p w:rsidR="00000000" w:rsidRDefault="00C41D2F">
      <w:pPr>
        <w:keepNext/>
        <w:keepLines/>
        <w:rPr>
          <w:b/>
          <w:bCs/>
        </w:rPr>
      </w:pPr>
      <w:r>
        <w:rPr>
          <w:b/>
          <w:bCs/>
        </w:rPr>
        <w:t>ложно.</w:t>
      </w:r>
    </w:p>
    <w:p w:rsidR="00000000" w:rsidRDefault="00C41D2F">
      <w:pPr>
        <w:keepNext/>
        <w:keepLines/>
        <w:rPr>
          <w:sz w:val="8"/>
        </w:rPr>
      </w:pPr>
      <w:r>
        <w:t>Ответ запишите в виде строки из четырех символов: значе</w:t>
      </w:r>
      <w:r>
        <w:t xml:space="preserve">ний переменных </w:t>
      </w:r>
      <w:r>
        <w:rPr>
          <w:lang w:val="en-US"/>
        </w:rPr>
        <w:t>K</w:t>
      </w:r>
      <w:r>
        <w:t xml:space="preserve">,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 xml:space="preserve"> (в указанном порядке). Так, например, строка 0101 соответствует тому, что </w:t>
      </w:r>
      <w:r>
        <w:rPr>
          <w:lang w:val="en-US"/>
        </w:rPr>
        <w:t>K</w:t>
      </w:r>
      <w:r>
        <w:t xml:space="preserve">=0, </w:t>
      </w:r>
      <w:r>
        <w:rPr>
          <w:lang w:val="en-US"/>
        </w:rPr>
        <w:t>L</w:t>
      </w:r>
      <w:r>
        <w:t xml:space="preserve">=1, </w:t>
      </w:r>
      <w:r>
        <w:rPr>
          <w:lang w:val="en-US"/>
        </w:rPr>
        <w:t>M</w:t>
      </w:r>
      <w:r>
        <w:t xml:space="preserve">=0, </w:t>
      </w:r>
      <w:r>
        <w:rPr>
          <w:lang w:val="en-US"/>
        </w:rPr>
        <w:t>N</w:t>
      </w:r>
      <w:r>
        <w:t xml:space="preserve">=1.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B3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>Исполнитель Робот действует на клетчатой доске, между соседними клетками которой могут стоять стены. Робот передвигается по</w:t>
      </w:r>
      <w:r>
        <w:t xml:space="preserve"> клеткам доски  и может выполнять команды 1 (вверх), 2 (вниз), 3 (вправо), 4 (влево), переходя на соседнюю клетку в направлении, указанном в скобках. Если в этом направлении между клетками стоит стена, то Робот разрушается. Робот успешно выполнил программу</w:t>
      </w: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>3233241.</w:t>
      </w: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  <w:rPr>
          <w:sz w:val="8"/>
        </w:rPr>
      </w:pPr>
      <w:r>
        <w:t xml:space="preserve">Какую последовательность из трех команд должен выполнить Робот, чтобы вернуться в ту клетку, где он был перед началом выполнения программы, и не разрушиться вне зависимости от того, какие стены стоят на поле?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B4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>Три школьника, Миша (М</w:t>
      </w:r>
      <w:r>
        <w:t>), Коля (К) и Сергей (С), остававшиеся в классе на перемене, были вызваны к директору по поводу разбитого в это время окна в кабинете. На вопрос директора о том, кто это сделал, мальчики ответили следующее:</w:t>
      </w:r>
    </w:p>
    <w:p w:rsidR="00000000" w:rsidRDefault="00C41D2F">
      <w:pPr>
        <w:keepNext/>
        <w:keepLines/>
      </w:pPr>
      <w:r>
        <w:t>Миша: «Я не бил окно, и Коля тоже…»</w:t>
      </w:r>
    </w:p>
    <w:p w:rsidR="00000000" w:rsidRDefault="00C41D2F">
      <w:pPr>
        <w:keepNext/>
        <w:keepLines/>
      </w:pPr>
      <w:r>
        <w:t>Коля: «Миша н</w:t>
      </w:r>
      <w:r>
        <w:t>е разбивал окно, это Сергей разбил футбольным мячом!»</w:t>
      </w:r>
    </w:p>
    <w:p w:rsidR="00000000" w:rsidRDefault="00C41D2F">
      <w:pPr>
        <w:keepNext/>
        <w:keepLines/>
      </w:pPr>
      <w:r>
        <w:t xml:space="preserve">Сергей: «Я не делал этого, стекло разбил Миша». </w:t>
      </w:r>
    </w:p>
    <w:p w:rsidR="00000000" w:rsidRDefault="00C41D2F">
      <w:pPr>
        <w:keepNext/>
        <w:keepLines/>
      </w:pPr>
      <w:r>
        <w:t>Стало известно, что один из ребят сказал чистую правду, второй в одной части заявления соврал, а другое его высказывание истинно, а третий оба факта иска</w:t>
      </w:r>
      <w:r>
        <w:t>зил. Зная это, директор смог докопаться до истины.</w:t>
      </w:r>
    </w:p>
    <w:p w:rsidR="00000000" w:rsidRDefault="00C41D2F">
      <w:pPr>
        <w:keepNext/>
        <w:keepLines/>
        <w:rPr>
          <w:sz w:val="8"/>
          <w:szCs w:val="28"/>
        </w:rPr>
      </w:pPr>
      <w:r>
        <w:t xml:space="preserve">Кто разбил стекло в классе? В ответе запишите только первую букву имени.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B5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Cs w:val="28"/>
        </w:rPr>
      </w:pPr>
      <w:r>
        <w:t>Известно, что длительность непрерывного подключения к сети Интернет с помощью модема для некоторых АТС не превышает 10 ми</w:t>
      </w:r>
      <w:r>
        <w:t xml:space="preserve">нут. Определите максимальный размер файла (в Килобайтах), который может быть передан за время такого подключения, если модем передает информацию в среднем </w:t>
      </w:r>
      <w:r>
        <w:rPr>
          <w:szCs w:val="28"/>
        </w:rPr>
        <w:t>со скоростью 32 Килобит/с? (</w:t>
      </w:r>
      <w:r>
        <w:rPr>
          <w:i/>
          <w:szCs w:val="28"/>
        </w:rPr>
        <w:t>впишите в бланк только число</w:t>
      </w:r>
      <w:r>
        <w:rPr>
          <w:szCs w:val="28"/>
        </w:rPr>
        <w:t xml:space="preserve">)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B6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  <w:szCs w:val="28"/>
        </w:rPr>
      </w:pP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Цепочки символов (строки) созда</w:t>
      </w:r>
      <w:r>
        <w:rPr>
          <w:szCs w:val="28"/>
        </w:rPr>
        <w:t>ются по следующему правилу.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 xml:space="preserve">Первая строка состоит из одного символа – цифры «1». 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Каждая из последующих цепочек создается такими действиями: в очередную строку дважды записывается цепочка цифр из предыдущей строки (одна за другой, подряд), а в конец припис</w:t>
      </w:r>
      <w:r>
        <w:rPr>
          <w:szCs w:val="28"/>
        </w:rPr>
        <w:t>ывается еще одно число – номер строки по порядку (на i-м шаге дописывается число «</w:t>
      </w:r>
      <w:r>
        <w:rPr>
          <w:b/>
          <w:szCs w:val="28"/>
        </w:rPr>
        <w:t>i</w:t>
      </w:r>
      <w:r>
        <w:rPr>
          <w:szCs w:val="28"/>
        </w:rPr>
        <w:t>»).</w:t>
      </w:r>
    </w:p>
    <w:p w:rsidR="00000000" w:rsidRDefault="00C41D2F">
      <w:pPr>
        <w:keepNext/>
        <w:keepLines/>
      </w:pPr>
      <w:r>
        <w:t>Вот первые 4 строки, созданные по этому правилу: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(1)</w:t>
      </w:r>
      <w:r>
        <w:rPr>
          <w:szCs w:val="28"/>
        </w:rPr>
        <w:tab/>
        <w:t>1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(2)</w:t>
      </w:r>
      <w:r>
        <w:rPr>
          <w:szCs w:val="28"/>
        </w:rPr>
        <w:tab/>
        <w:t>112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(3)</w:t>
      </w:r>
      <w:r>
        <w:rPr>
          <w:szCs w:val="28"/>
        </w:rPr>
        <w:tab/>
        <w:t>1121123</w:t>
      </w:r>
    </w:p>
    <w:p w:rsidR="00000000" w:rsidRDefault="00C41D2F">
      <w:pPr>
        <w:keepNext/>
        <w:keepLines/>
        <w:rPr>
          <w:szCs w:val="28"/>
        </w:rPr>
      </w:pPr>
      <w:r>
        <w:rPr>
          <w:szCs w:val="28"/>
        </w:rPr>
        <w:t>(4)</w:t>
      </w:r>
      <w:r>
        <w:rPr>
          <w:szCs w:val="28"/>
        </w:rPr>
        <w:tab/>
        <w:t>112112311211234</w:t>
      </w:r>
    </w:p>
    <w:p w:rsidR="00000000" w:rsidRDefault="00C41D2F">
      <w:pPr>
        <w:keepNext/>
        <w:keepLines/>
        <w:rPr>
          <w:sz w:val="8"/>
          <w:szCs w:val="28"/>
        </w:rPr>
      </w:pPr>
    </w:p>
    <w:p w:rsidR="00000000" w:rsidRDefault="00C41D2F">
      <w:pPr>
        <w:keepNext/>
        <w:keepLines/>
        <w:rPr>
          <w:sz w:val="8"/>
          <w:szCs w:val="28"/>
        </w:rPr>
      </w:pPr>
      <w:r>
        <w:rPr>
          <w:szCs w:val="28"/>
        </w:rPr>
        <w:t>Какая цифра стоит в седьмой строке на 120-м месте (считая слева направо)?</w:t>
      </w:r>
      <w:r>
        <w:rPr>
          <w:szCs w:val="28"/>
        </w:rPr>
        <w:t xml:space="preserve">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B7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ind w:left="-57" w:right="-57"/>
        <w:rPr>
          <w:sz w:val="8"/>
        </w:rPr>
      </w:pPr>
    </w:p>
    <w:p w:rsidR="00000000" w:rsidRDefault="00C41D2F">
      <w:pPr>
        <w:keepNext/>
        <w:keepLines/>
        <w:ind w:left="-57" w:right="-57"/>
      </w:pPr>
      <w:r>
        <w:t xml:space="preserve">Доступ к файлу </w:t>
      </w:r>
      <w:r>
        <w:rPr>
          <w:lang w:val="en-US"/>
        </w:rPr>
        <w:t>www</w:t>
      </w:r>
      <w:r>
        <w:t>.</w:t>
      </w:r>
      <w:r>
        <w:rPr>
          <w:lang w:val="en-US"/>
        </w:rPr>
        <w:t>txt</w:t>
      </w:r>
      <w:r>
        <w:t xml:space="preserve">, находящемуся на сервере </w:t>
      </w:r>
      <w:r>
        <w:rPr>
          <w:lang w:val="en-US"/>
        </w:rPr>
        <w:t>ftp</w:t>
      </w:r>
      <w:r>
        <w:t>.</w:t>
      </w:r>
      <w:r>
        <w:rPr>
          <w:lang w:val="en-US"/>
        </w:rPr>
        <w:t>net</w:t>
      </w:r>
      <w:r>
        <w:t xml:space="preserve">, осуществляется по протоколу </w:t>
      </w:r>
      <w:r>
        <w:rPr>
          <w:lang w:val="en-US"/>
        </w:rPr>
        <w:t>http</w:t>
      </w:r>
      <w:r>
        <w:t>. В таблице фрагменты адреса файла закодированы буквами от А  до Ж. Запишите последовательность этих букв, кодирующую адрес указанного файла.</w:t>
      </w:r>
    </w:p>
    <w:p w:rsidR="00000000" w:rsidRDefault="00C41D2F">
      <w:pPr>
        <w:keepNext/>
        <w:keepLines/>
        <w:ind w:left="-57" w:right="-57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.txt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Б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В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Г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://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Д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Е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www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t>Ж</w:t>
            </w:r>
          </w:p>
        </w:tc>
        <w:tc>
          <w:tcPr>
            <w:tcW w:w="987" w:type="dxa"/>
          </w:tcPr>
          <w:p w:rsidR="00000000" w:rsidRDefault="00C41D2F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ftp</w:t>
            </w:r>
          </w:p>
        </w:tc>
      </w:tr>
    </w:tbl>
    <w:p w:rsidR="00000000" w:rsidRDefault="00C41D2F">
      <w:pPr>
        <w:keepNext/>
        <w:keepLines/>
        <w:ind w:left="-57" w:right="-57"/>
        <w:rPr>
          <w:sz w:val="8"/>
          <w:lang w:val="en-US"/>
        </w:rPr>
      </w:pPr>
    </w:p>
    <w:p w:rsidR="00000000" w:rsidRDefault="00C41D2F">
      <w:pPr>
        <w:keepLines/>
        <w:rPr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rPr>
          <w:sz w:val="4"/>
          <w:lang w:val="en-US"/>
        </w:rPr>
      </w:pPr>
    </w:p>
    <w:p w:rsidR="00000000" w:rsidRDefault="00C41D2F">
      <w:pPr>
        <w:keepNext/>
        <w:keepLines/>
        <w:rPr>
          <w:sz w:val="2"/>
          <w:lang w:val="en-US"/>
        </w:rPr>
      </w:pPr>
    </w:p>
    <w:p w:rsidR="00000000" w:rsidRDefault="00C41D2F">
      <w:pPr>
        <w:keepNext/>
        <w:keepLines/>
        <w:rPr>
          <w:sz w:val="4"/>
          <w:lang w:val="en-US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B8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ind w:left="-57" w:right="-57"/>
        <w:rPr>
          <w:bCs/>
          <w:szCs w:val="28"/>
        </w:rPr>
      </w:pPr>
      <w:r>
        <w:rPr>
          <w:bCs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</w:t>
      </w:r>
    </w:p>
    <w:p w:rsidR="00000000" w:rsidRDefault="00C41D2F">
      <w:pPr>
        <w:ind w:left="-57" w:right="-57"/>
      </w:pPr>
      <w:r>
        <w:t>Для обозначения логическо</w:t>
      </w:r>
      <w:r>
        <w:t xml:space="preserve">й операции “ИЛИ” в запросе используется символ |, а для логической операции “И” – </w:t>
      </w:r>
      <w:r>
        <w:rPr>
          <w:bCs/>
          <w:szCs w:val="28"/>
        </w:rPr>
        <w:t>символ</w:t>
      </w:r>
      <w:r>
        <w:t xml:space="preserve"> &amp;.</w:t>
      </w:r>
    </w:p>
    <w:p w:rsidR="00000000" w:rsidRDefault="00C41D2F">
      <w:pPr>
        <w:ind w:left="-57" w:right="-57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000"/>
      </w:tblPr>
      <w:tblGrid>
        <w:gridCol w:w="392"/>
        <w:gridCol w:w="6042"/>
      </w:tblGrid>
      <w:tr w:rsidR="00000000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39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А </w:t>
            </w:r>
          </w:p>
        </w:tc>
        <w:tc>
          <w:tcPr>
            <w:tcW w:w="604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разведение &amp; содержание &amp; меченосцы &amp; сомики  </w:t>
            </w:r>
          </w:p>
          <w:p w:rsidR="00000000" w:rsidRDefault="00C41D2F">
            <w:pPr>
              <w:ind w:left="-57" w:right="-57"/>
              <w:rPr>
                <w:sz w:val="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39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604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содержание &amp; меченосцы </w:t>
            </w:r>
          </w:p>
          <w:p w:rsidR="00000000" w:rsidRDefault="00C41D2F">
            <w:pPr>
              <w:ind w:left="-57" w:right="-57"/>
              <w:rPr>
                <w:sz w:val="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</w:tc>
        <w:tc>
          <w:tcPr>
            <w:tcW w:w="604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(содержание &amp; меченосцы) | сомики </w:t>
            </w:r>
          </w:p>
          <w:p w:rsidR="00000000" w:rsidRDefault="00C41D2F">
            <w:pPr>
              <w:ind w:left="-57" w:right="-57"/>
              <w:rPr>
                <w:sz w:val="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39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6042" w:type="dxa"/>
          </w:tcPr>
          <w:p w:rsidR="00000000" w:rsidRDefault="00C41D2F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содержание &amp; меченосцы &amp; сомики  </w:t>
            </w:r>
          </w:p>
          <w:p w:rsidR="00000000" w:rsidRDefault="00C41D2F">
            <w:pPr>
              <w:ind w:left="-57" w:right="-57"/>
              <w:rPr>
                <w:sz w:val="8"/>
                <w:szCs w:val="28"/>
              </w:rPr>
            </w:pPr>
          </w:p>
        </w:tc>
      </w:tr>
    </w:tbl>
    <w:p w:rsidR="00000000" w:rsidRDefault="00C41D2F">
      <w:pPr>
        <w:ind w:left="-57" w:right="-57"/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keepLines/>
        <w:rPr>
          <w:sz w:val="4"/>
          <w:szCs w:val="4"/>
        </w:rPr>
      </w:pPr>
    </w:p>
    <w:p w:rsidR="00000000" w:rsidRDefault="00C41D2F">
      <w:pPr>
        <w:pStyle w:val="af1"/>
        <w:rPr>
          <w:sz w:val="4"/>
          <w:szCs w:val="4"/>
        </w:rPr>
      </w:pPr>
    </w:p>
    <w:p w:rsidR="00000000" w:rsidRDefault="00C4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Не забудьте перенести все ответы в бланк ответов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№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 xml:space="preserve">1 </w:t>
      </w:r>
    </w:p>
    <w:p w:rsidR="00000000" w:rsidRDefault="00C41D2F">
      <w:pPr>
        <w:jc w:val="center"/>
        <w:rPr>
          <w:b/>
          <w:bCs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pStyle w:val="a5"/>
        <w:rPr>
          <w:sz w:val="8"/>
          <w:szCs w:val="8"/>
        </w:rPr>
      </w:pPr>
      <w:r>
        <w:br w:type="page"/>
      </w:r>
    </w:p>
    <w:p w:rsidR="00000000" w:rsidRDefault="00C41D2F">
      <w:pPr>
        <w:pStyle w:val="12"/>
        <w:keepNext w:val="0"/>
        <w:autoSpaceDE/>
        <w:autoSpaceDN/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Часть 3</w:t>
      </w:r>
    </w:p>
    <w:p w:rsidR="00000000" w:rsidRDefault="00C41D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46"/>
      </w:tblGrid>
      <w:tr w:rsidR="00000000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Для записи ответов к заданиям этой части (С1 – С5) используйте бланк ответов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2. Запишите сначала номер задания (С1  и т.д.), а затем полное решение. Ответы записывайте четко и разборчиво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:rsidR="00000000" w:rsidRDefault="00C41D2F">
      <w:pPr>
        <w:rPr>
          <w:rFonts w:ascii="Arial" w:hAnsi="Arial" w:cs="Arial"/>
          <w:b/>
          <w:bCs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C1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rPr>
          <w:sz w:val="8"/>
        </w:rPr>
      </w:pPr>
    </w:p>
    <w:p w:rsidR="00000000" w:rsidRDefault="00C41D2F">
      <w:r>
        <w:t xml:space="preserve">Требовалось написать программу, в которой нужно было проверить, лежит ли число </w:t>
      </w:r>
      <w:r>
        <w:rPr>
          <w:i/>
          <w:iCs/>
        </w:rPr>
        <w:t>x</w:t>
      </w:r>
      <w:r>
        <w:t xml:space="preserve"> на числовой оси между числами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("между" понимается в строгом смысле, т.е. случай </w:t>
      </w:r>
      <w:r>
        <w:rPr>
          <w:i/>
          <w:iCs/>
        </w:rPr>
        <w:t>x</w:t>
      </w:r>
      <w:r>
        <w:t>=</w:t>
      </w:r>
      <w:r>
        <w:rPr>
          <w:i/>
          <w:iCs/>
        </w:rPr>
        <w:t>a</w:t>
      </w:r>
      <w:r>
        <w:t xml:space="preserve"> или </w:t>
      </w:r>
      <w:r>
        <w:rPr>
          <w:i/>
          <w:iCs/>
        </w:rPr>
        <w:t>x</w:t>
      </w:r>
      <w:r>
        <w:t>=</w:t>
      </w:r>
      <w:r>
        <w:rPr>
          <w:i/>
          <w:iCs/>
        </w:rPr>
        <w:t>b</w:t>
      </w:r>
      <w:r>
        <w:t xml:space="preserve"> недопустим). Числа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являются натуральн</w:t>
      </w:r>
      <w:r>
        <w:t>ы</w:t>
      </w:r>
      <w:r>
        <w:t>ми, и известно, что</w:t>
      </w:r>
      <w:r>
        <w:t xml:space="preserve"> </w:t>
      </w:r>
      <w:r>
        <w:rPr>
          <w:i/>
          <w:iCs/>
        </w:rPr>
        <w:t>a</w:t>
      </w:r>
      <w:r>
        <w:t xml:space="preserve"> отлично от </w:t>
      </w:r>
      <w:r>
        <w:rPr>
          <w:i/>
          <w:iCs/>
        </w:rPr>
        <w:t>b</w:t>
      </w:r>
      <w:r>
        <w:t xml:space="preserve"> (но неизвестно: </w:t>
      </w:r>
      <w:r>
        <w:rPr>
          <w:i/>
          <w:iCs/>
        </w:rPr>
        <w:t>a</w:t>
      </w:r>
      <w:r>
        <w:t>&gt;</w:t>
      </w:r>
      <w:r>
        <w:rPr>
          <w:i/>
          <w:iCs/>
        </w:rPr>
        <w:t>b</w:t>
      </w:r>
      <w:r>
        <w:t xml:space="preserve"> или </w:t>
      </w:r>
      <w:r>
        <w:rPr>
          <w:i/>
          <w:iCs/>
        </w:rPr>
        <w:t>b</w:t>
      </w:r>
      <w:r>
        <w:t>&gt;</w:t>
      </w:r>
      <w:r>
        <w:rPr>
          <w:i/>
          <w:iCs/>
        </w:rPr>
        <w:t>a</w:t>
      </w:r>
      <w:r>
        <w:t>). Входная инфо</w:t>
      </w:r>
      <w:r>
        <w:t>р</w:t>
      </w:r>
      <w:r>
        <w:t>мация вводится с клавиатуры, а на выходе должно быть сообщение вида "</w:t>
      </w:r>
      <w:r>
        <w:rPr>
          <w:i/>
          <w:iCs/>
        </w:rPr>
        <w:t>x</w:t>
      </w:r>
      <w:r>
        <w:t xml:space="preserve"> ме</w:t>
      </w:r>
      <w:r>
        <w:t>ж</w:t>
      </w:r>
      <w:r>
        <w:t xml:space="preserve">ду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>" (если это действительно так), в противном случае никакой выходной и</w:t>
      </w:r>
      <w:r>
        <w:t>н</w:t>
      </w:r>
      <w:r>
        <w:t>формации не выдается.</w:t>
      </w:r>
    </w:p>
    <w:p w:rsidR="00000000" w:rsidRDefault="00C41D2F">
      <w:r>
        <w:t>Программист торопился и</w:t>
      </w:r>
      <w:r>
        <w:t xml:space="preserve"> написал программу некорректно.</w:t>
      </w:r>
    </w:p>
    <w:p w:rsidR="00000000" w:rsidRDefault="00C41D2F">
      <w:pPr>
        <w:rPr>
          <w:sz w:val="8"/>
        </w:rPr>
      </w:pPr>
    </w:p>
    <w:p w:rsidR="00000000" w:rsidRDefault="00C41D2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4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C41D2F">
            <w:r>
              <w:t>ПРОГРАММА НА ПАСКАЛЕ</w:t>
            </w:r>
          </w:p>
        </w:tc>
        <w:tc>
          <w:tcPr>
            <w:tcW w:w="4786" w:type="dxa"/>
          </w:tcPr>
          <w:p w:rsidR="00000000" w:rsidRDefault="00C41D2F">
            <w:r>
              <w:t>ПРОГРАММА НА БЕЙСИКЕ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VAR a,b,x: integer;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p: integer;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BEGIN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readln(a,b,x);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if (a&gt;x) AND (x&gt;b) then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writeln('x </w:t>
            </w:r>
            <w:r>
              <w:t>между</w:t>
            </w:r>
            <w:r>
              <w:rPr>
                <w:lang w:val="en-US"/>
              </w:rPr>
              <w:t xml:space="preserve"> a,b');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END.</w:t>
            </w:r>
          </w:p>
        </w:tc>
        <w:tc>
          <w:tcPr>
            <w:tcW w:w="4786" w:type="dxa"/>
          </w:tcPr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CLS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INPUT a, b, x</w:t>
            </w:r>
          </w:p>
          <w:p w:rsidR="00000000" w:rsidRDefault="00C41D2F">
            <w:pPr>
              <w:tabs>
                <w:tab w:val="left" w:pos="1152"/>
              </w:tabs>
              <w:rPr>
                <w:lang w:val="en-US"/>
              </w:rPr>
            </w:pPr>
            <w:r>
              <w:rPr>
                <w:lang w:val="en-US"/>
              </w:rPr>
              <w:t>IF (a&gt;x) AND (x&gt;b) THEN</w:t>
            </w:r>
          </w:p>
          <w:p w:rsidR="00000000" w:rsidRDefault="00C41D2F">
            <w:pPr>
              <w:tabs>
                <w:tab w:val="left" w:pos="1152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PRINT “</w:t>
            </w:r>
            <w:r>
              <w:rPr>
                <w:lang w:val="en-US"/>
              </w:rPr>
              <w:t xml:space="preserve">x </w:t>
            </w:r>
            <w:r>
              <w:t>м</w:t>
            </w:r>
            <w:r>
              <w:t>е</w:t>
            </w:r>
            <w:r>
              <w:t>жду</w:t>
            </w:r>
            <w:r>
              <w:rPr>
                <w:lang w:val="en-US"/>
              </w:rPr>
              <w:t xml:space="preserve"> a, b”</w:t>
            </w:r>
          </w:p>
          <w:p w:rsidR="00000000" w:rsidRDefault="00C41D2F">
            <w:r>
              <w:t xml:space="preserve">END </w:t>
            </w:r>
          </w:p>
        </w:tc>
      </w:tr>
    </w:tbl>
    <w:p w:rsidR="00000000" w:rsidRDefault="00C41D2F">
      <w:pPr>
        <w:rPr>
          <w:i/>
          <w:sz w:val="8"/>
        </w:rPr>
      </w:pPr>
    </w:p>
    <w:p w:rsidR="00000000" w:rsidRDefault="00C41D2F">
      <w:r>
        <w:t>Последовательно выполните три задания:</w:t>
      </w:r>
    </w:p>
    <w:p w:rsidR="00000000" w:rsidRDefault="00C41D2F">
      <w:r>
        <w:t xml:space="preserve">1) Приведите пример таких чисел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x</w:t>
      </w:r>
      <w:r>
        <w:t>, при которых программа работает непр</w:t>
      </w:r>
      <w:r>
        <w:t>а</w:t>
      </w:r>
      <w:r>
        <w:t>вильно.</w:t>
      </w:r>
    </w:p>
    <w:p w:rsidR="00000000" w:rsidRDefault="00C41D2F">
      <w:r>
        <w:t>2) Укажите, как нужно доработать программу, чтобы не было случаев ее непр</w:t>
      </w:r>
      <w:r>
        <w:t>а</w:t>
      </w:r>
      <w:r>
        <w:t>вильной работы. (Это можно сделать не</w:t>
      </w:r>
      <w:r>
        <w:t>сколькими способами, поэтому можно указать любой способ доработки исходной программы).</w:t>
      </w:r>
    </w:p>
    <w:p w:rsidR="00000000" w:rsidRDefault="00C41D2F">
      <w:r>
        <w:t>3) Укажите, как можно доработать программу, соблюдая дополнительное условие: доработанная программа не должна и</w:t>
      </w:r>
      <w:r>
        <w:t>с</w:t>
      </w:r>
      <w:r>
        <w:t>пользовать логических операций AND или OR.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C2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b/>
          <w:sz w:val="8"/>
          <w:szCs w:val="28"/>
        </w:rPr>
      </w:pPr>
    </w:p>
    <w:p w:rsidR="00000000" w:rsidRDefault="00C41D2F">
      <w:pPr>
        <w:keepNext/>
        <w:keepLines/>
        <w:rPr>
          <w:sz w:val="8"/>
        </w:rPr>
      </w:pPr>
      <w:r>
        <w:rPr>
          <w:szCs w:val="28"/>
        </w:rPr>
        <w:t>Опи</w:t>
      </w:r>
      <w:r>
        <w:rPr>
          <w:szCs w:val="28"/>
        </w:rPr>
        <w:t>шите на русском языке или на одном из языков программирования алгоритм поиска второго по величине (т.е. следующего по величине за максимальным) элемента в числовом массиве из 30 различных элементов.</w:t>
      </w:r>
      <w:r>
        <w:t xml:space="preserve">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  <w:r>
        <w:rPr>
          <w:sz w:val="4"/>
        </w:rPr>
        <w:br w:type="page"/>
      </w: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C3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  <w:rPr>
          <w:sz w:val="8"/>
        </w:rPr>
      </w:pPr>
      <w:r>
        <w:t>Два игрока играют в следующую игру. Перед ни</w:t>
      </w:r>
      <w:r>
        <w:t>ми лежат две кучки камней, в первой из которых 5, а во второй – 3  камня.  У каждого игрока неограниченно много камней. Игроки ходят по очереди. Ход состоит в том, что игрок или удваивает число камней в какой-то куче, или добавляет 4 камня в какую-то кучу.</w:t>
      </w:r>
      <w:r>
        <w:t xml:space="preserve"> Выигрывает игрок, после хода которого в одной из куч становится не менее 22 камней. Кто выигрывает при безошибочной игре обоих игроков – игрок, делающий первый ход, или игрок, делающий второй ход? Как должен ходить выигрывающий  игрок? Ответ обоснуйте. </w:t>
      </w:r>
    </w:p>
    <w:p w:rsidR="00000000" w:rsidRDefault="00C41D2F">
      <w:pPr>
        <w:keepLines/>
      </w:pPr>
    </w:p>
    <w:p w:rsidR="00000000" w:rsidRDefault="00C41D2F">
      <w:pPr>
        <w:rPr>
          <w:sz w:val="4"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keepNext/>
        <w:keepLines/>
        <w:rPr>
          <w:sz w:val="2"/>
        </w:rPr>
      </w:pPr>
    </w:p>
    <w:p w:rsidR="00000000" w:rsidRDefault="00C41D2F">
      <w:pPr>
        <w:keepNext/>
        <w:keepLines/>
        <w:rPr>
          <w:sz w:val="4"/>
        </w:rPr>
      </w:pPr>
    </w:p>
    <w:p w:rsidR="00000000" w:rsidRDefault="00C41D2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C4</w:t>
      </w:r>
      <w:r>
        <w:rPr>
          <w:b/>
        </w:rPr>
        <w:br/>
      </w:r>
    </w:p>
    <w:p w:rsidR="00000000" w:rsidRDefault="00C41D2F">
      <w:pPr>
        <w:rPr>
          <w:sz w:val="2"/>
        </w:rPr>
      </w:pPr>
    </w:p>
    <w:p w:rsidR="00000000" w:rsidRDefault="00C41D2F">
      <w:pPr>
        <w:keepNext/>
        <w:keepLines/>
        <w:rPr>
          <w:sz w:val="8"/>
        </w:rPr>
      </w:pPr>
    </w:p>
    <w:p w:rsidR="00000000" w:rsidRDefault="00C41D2F">
      <w:pPr>
        <w:keepNext/>
        <w:keepLines/>
      </w:pPr>
      <w:r>
        <w:t>Вступительные испытания в некоторый вуз состоят из трех экзаменов: математика (максимальный балл – 9), информатика (максимальный балл – 9), литература (максимальный балл – 5). На вход программе подаются сведения о сдаче этих экзаменов абитуриента</w:t>
      </w:r>
      <w:r>
        <w:t xml:space="preserve">ми. В первой строке вводится количество абитуриентов </w:t>
      </w:r>
      <w:r>
        <w:rPr>
          <w:lang w:val="en-US"/>
        </w:rPr>
        <w:t>N</w:t>
      </w:r>
      <w:r>
        <w:t xml:space="preserve">, во второй – количество мест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K</w:t>
      </w:r>
      <w:r>
        <w:t xml:space="preserve"> &lt; </w:t>
      </w:r>
      <w:r>
        <w:rPr>
          <w:lang w:val="en-US"/>
        </w:rPr>
        <w:t>N</w:t>
      </w:r>
      <w:r>
        <w:t xml:space="preserve">) на которые эти абитуриенты претендуют. Каждая из следующих </w:t>
      </w:r>
      <w:r>
        <w:rPr>
          <w:lang w:val="en-US"/>
        </w:rPr>
        <w:t>N</w:t>
      </w:r>
      <w:r>
        <w:t xml:space="preserve"> строк имеет следующий формат: &lt;Фамилия&gt; &lt;оценка1&gt; &lt;оценка2&gt; &lt;оценка3&gt;, где &lt;Фамилия&gt; – строка, состоя</w:t>
      </w:r>
      <w:r>
        <w:t>щая не более, чем из 20 символов, оценки – числа от 0 до максимальной оценки по предмету соответственно. (Ноль ставится в случае, если экзамен не сдавался, например, после полученной на предыдущем экзамене двойки. Все баллы, большие 2, считаются удовлетвор</w:t>
      </w:r>
      <w:r>
        <w:t>ительными). Пример входных строк:</w:t>
      </w:r>
    </w:p>
    <w:p w:rsidR="00000000" w:rsidRDefault="00C41D2F">
      <w:pPr>
        <w:keepNext/>
        <w:keepLines/>
      </w:pPr>
      <w:r>
        <w:t>Иванов 8 9 3</w:t>
      </w:r>
    </w:p>
    <w:p w:rsidR="00000000" w:rsidRDefault="00C41D2F">
      <w:pPr>
        <w:keepNext/>
        <w:keepLines/>
      </w:pPr>
      <w:r>
        <w:t>Петров 2 0 0</w:t>
      </w:r>
    </w:p>
    <w:p w:rsidR="00000000" w:rsidRDefault="00C41D2F">
      <w:pPr>
        <w:keepNext/>
        <w:keepLines/>
        <w:rPr>
          <w:sz w:val="8"/>
          <w:u w:val="single"/>
        </w:rPr>
      </w:pPr>
      <w:r>
        <w:t xml:space="preserve">Требуется написать программу на языке Паскаль или Бейсик, которая определяла бы по имеющимся данным количество абитуриентов, набравших полупроходной балл в данный вуз или сообщала, что такой балл </w:t>
      </w:r>
      <w:r>
        <w:t xml:space="preserve">отсутствует. (Полупроходным называется такой балл, что лишь часть абитуриентов, набравших такой балл и не получивших ни одной неудовлетворительной оценки, попадает в </w:t>
      </w:r>
      <w:r>
        <w:rPr>
          <w:lang w:val="en-US"/>
        </w:rPr>
        <w:t>K</w:t>
      </w:r>
      <w:r>
        <w:t xml:space="preserve"> лучших, которые должны быть зачислены на 1 курс) Считается, что абитуриенты, получившие </w:t>
      </w:r>
      <w:r>
        <w:t>только удовлетворительные оценки, обязательно присутствуют.</w:t>
      </w:r>
      <w:r>
        <w:rPr>
          <w:u w:val="single"/>
        </w:rPr>
        <w:t xml:space="preserve"> </w:t>
      </w:r>
    </w:p>
    <w:p w:rsidR="00000000" w:rsidRDefault="00C41D2F">
      <w:pPr>
        <w:keepLines/>
      </w:pPr>
    </w:p>
    <w:p w:rsidR="00000000" w:rsidRDefault="00C41D2F">
      <w:r>
        <w:br w:type="page"/>
      </w:r>
    </w:p>
    <w:p w:rsidR="00000000" w:rsidRDefault="00C41D2F">
      <w:pPr>
        <w:jc w:val="center"/>
        <w:rPr>
          <w:i/>
          <w:iCs/>
        </w:rPr>
      </w:pPr>
      <w:r>
        <w:rPr>
          <w:i/>
          <w:iCs/>
        </w:rPr>
        <w:t>Инструкция по проверке и оценке работ учащихся по информатике</w:t>
      </w:r>
    </w:p>
    <w:p w:rsidR="00000000" w:rsidRDefault="00C41D2F">
      <w:pPr>
        <w:pStyle w:val="a5"/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ЧАСТЬ 1</w:t>
      </w:r>
      <w:bookmarkStart w:id="0" w:name="solutions"/>
      <w:bookmarkEnd w:id="0"/>
    </w:p>
    <w:p w:rsidR="00000000" w:rsidRDefault="00C41D2F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№ задания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Ответ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№ задания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Ответ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А20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00000" w:rsidRDefault="00C41D2F">
      <w:pPr>
        <w:pStyle w:val="a5"/>
      </w:pPr>
    </w:p>
    <w:p w:rsidR="00000000" w:rsidRDefault="00C41D2F">
      <w:pPr>
        <w:pStyle w:val="a5"/>
      </w:pP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ЧАСТЬ 2</w:t>
      </w:r>
    </w:p>
    <w:p w:rsidR="00000000" w:rsidRDefault="00C41D2F">
      <w:pPr>
        <w:pStyle w:val="a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a3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Ответ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jc w:val="left"/>
              <w:outlineLvl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jc w:val="left"/>
              <w:outlineLvl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jc w:val="left"/>
              <w:outlineLvl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jc w:val="left"/>
              <w:outlineLvl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БГЖДВЕА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В8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1D2F">
            <w:pPr>
              <w:jc w:val="left"/>
              <w:outlineLvl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АГБВ</w:t>
            </w:r>
          </w:p>
        </w:tc>
      </w:tr>
    </w:tbl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  <w:r>
        <w:br w:type="page"/>
      </w:r>
    </w:p>
    <w:p w:rsidR="00000000" w:rsidRDefault="00C41D2F">
      <w:pPr>
        <w:jc w:val="center"/>
        <w:rPr>
          <w:b/>
          <w:bCs/>
        </w:rPr>
      </w:pPr>
      <w:r>
        <w:rPr>
          <w:b/>
          <w:bCs/>
        </w:rPr>
        <w:t>ЧАСТЬ 3</w:t>
      </w:r>
    </w:p>
    <w:p w:rsidR="00000000" w:rsidRDefault="00C41D2F">
      <w:pPr>
        <w:pStyle w:val="a5"/>
        <w:jc w:val="center"/>
        <w:rPr>
          <w:b/>
          <w:bCs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pStyle w:val="31"/>
        <w:framePr w:w="340" w:wrap="around" w:vAnchor="text" w:hAnchor="margin" w:x="-56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  <w:r>
        <w:rPr>
          <w:b/>
          <w:noProof/>
          <w:sz w:val="24"/>
        </w:rPr>
        <w:t>C1</w:t>
      </w:r>
    </w:p>
    <w:p w:rsidR="00000000" w:rsidRDefault="00C41D2F">
      <w:pPr>
        <w:rPr>
          <w:sz w:val="8"/>
        </w:rPr>
      </w:pPr>
    </w:p>
    <w:tbl>
      <w:tblPr>
        <w:tblW w:w="907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верного ответа и указания по оцениванию</w:t>
            </w:r>
          </w:p>
          <w:p w:rsidR="00000000" w:rsidRDefault="00C4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Ба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8"/>
        </w:trPr>
        <w:tc>
          <w:tcPr>
            <w:tcW w:w="7940" w:type="dxa"/>
            <w:tcBorders>
              <w:bottom w:val="single" w:sz="6" w:space="0" w:color="auto"/>
              <w:right w:val="single" w:sz="4" w:space="0" w:color="auto"/>
            </w:tcBorders>
          </w:tcPr>
          <w:p w:rsidR="00000000" w:rsidRDefault="00C41D2F">
            <w:r>
              <w:t>Элементы ответа:</w:t>
            </w:r>
          </w:p>
          <w:p w:rsidR="00000000" w:rsidRDefault="00C41D2F"/>
          <w:p w:rsidR="00000000" w:rsidRDefault="00C41D2F">
            <w:r>
              <w:t xml:space="preserve">1) Пример: </w:t>
            </w:r>
            <w:r>
              <w:rPr>
                <w:lang w:val="en-US"/>
              </w:rPr>
              <w:t>a</w:t>
            </w:r>
            <w:r>
              <w:t xml:space="preserve">=1   </w:t>
            </w:r>
            <w:r>
              <w:rPr>
                <w:lang w:val="en-US"/>
              </w:rPr>
              <w:t>x</w:t>
            </w:r>
            <w:r>
              <w:t xml:space="preserve">=2   </w:t>
            </w:r>
            <w:r>
              <w:rPr>
                <w:lang w:val="en-US"/>
              </w:rPr>
              <w:t>b</w:t>
            </w:r>
            <w:r>
              <w:t>=3</w:t>
            </w:r>
          </w:p>
          <w:p w:rsidR="00000000" w:rsidRDefault="00C41D2F"/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Возможная</w:t>
            </w:r>
            <w:r>
              <w:rPr>
                <w:lang w:val="en-US"/>
              </w:rPr>
              <w:t xml:space="preserve"> </w:t>
            </w:r>
            <w:r>
              <w:t>доработка</w:t>
            </w:r>
            <w:r>
              <w:rPr>
                <w:lang w:val="en-US"/>
              </w:rPr>
              <w:t>: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if a&lt;b then begin p:=a; a:=b; b:=p end;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if (a&gt;x) AND (x&gt;b) then 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writeln(' x </w:t>
            </w:r>
            <w:r>
              <w:t>между</w:t>
            </w:r>
            <w:r>
              <w:rPr>
                <w:lang w:val="en-US"/>
              </w:rPr>
              <w:t xml:space="preserve"> a,b');</w:t>
            </w:r>
          </w:p>
          <w:p w:rsidR="00000000" w:rsidRDefault="00C41D2F">
            <w:r>
              <w:t>(могут быть и другие правильные сп</w:t>
            </w:r>
            <w:r>
              <w:t>о</w:t>
            </w:r>
            <w:r>
              <w:t>собы доработки).</w:t>
            </w:r>
          </w:p>
          <w:p w:rsidR="00000000" w:rsidRDefault="00C41D2F"/>
          <w:p w:rsidR="00000000" w:rsidRDefault="00C41D2F">
            <w:r>
              <w:t>3) Возможная доработка без исполь</w:t>
            </w:r>
            <w:r>
              <w:t xml:space="preserve">зования логических операций AND, OR: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p:=(x-a)*(x-b);  if p&lt;0 then 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writeln(' x </w:t>
            </w:r>
            <w:r>
              <w:t>между</w:t>
            </w:r>
            <w:r>
              <w:rPr>
                <w:lang w:val="en-US"/>
              </w:rPr>
              <w:t xml:space="preserve"> a,b');</w:t>
            </w:r>
          </w:p>
          <w:p w:rsidR="00000000" w:rsidRDefault="00C41D2F">
            <w:r>
              <w:t xml:space="preserve">(могут быть и другие способы доработки с соблюдением дополнительного условия). </w:t>
            </w:r>
          </w:p>
          <w:p w:rsidR="00000000" w:rsidRDefault="00C41D2F">
            <w:r>
              <w:t>При оценке других вариантов доработки программы нужно проверять, что п</w:t>
            </w:r>
            <w:r>
              <w:t>о</w:t>
            </w:r>
            <w:r>
              <w:t xml:space="preserve">ставленная </w:t>
            </w:r>
            <w:r>
              <w:t>цель достигается.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C41D2F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pPr>
              <w:jc w:val="center"/>
            </w:pPr>
            <w:r>
              <w:rPr>
                <w:b/>
              </w:rPr>
              <w:t>Указания по оцениванию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1D2F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r>
              <w:t>Правильно выполнены п.1)+п.3) задания (т.к. выполнение п.3 "п</w:t>
            </w:r>
            <w:r>
              <w:t>о</w:t>
            </w:r>
            <w:r>
              <w:t>крывает" и пункт 2), или правильно выполнены все 3 пункта зад</w:t>
            </w:r>
            <w:r>
              <w:t>а</w:t>
            </w:r>
            <w:r>
              <w:t>ния, при этом в работе (во фрагментах программ) допускается не более одной пункту</w:t>
            </w:r>
            <w:r>
              <w:t>а</w:t>
            </w:r>
            <w:r>
              <w:t>ционн</w:t>
            </w:r>
            <w:r>
              <w:t>ой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r>
              <w:t>Правильно выполнены 2 пункта задания:1)+2) или 2)+3), (причем способы доработки в п.2 и п.3 различны). При этом в сданной р</w:t>
            </w:r>
            <w:r>
              <w:t>а</w:t>
            </w:r>
            <w:r>
              <w:t>боте допу</w:t>
            </w:r>
            <w:r>
              <w:t>с</w:t>
            </w:r>
            <w:r>
              <w:t>кается не более двух  синтаксических ошибок (пропущен или неверно указан знак пунктуации, неверно написано за</w:t>
            </w:r>
            <w:r>
              <w:t>резерв</w:t>
            </w:r>
            <w:r>
              <w:t>и</w:t>
            </w:r>
            <w:r>
              <w:t>рованное слово языка программиров</w:t>
            </w:r>
            <w:r>
              <w:t>а</w:t>
            </w:r>
            <w:r>
              <w:t>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r>
              <w:t>Правильно выполнен только один пункт задания, при этом, если это был п.2) или п.3), то в нем допускается не более двух синтаксич</w:t>
            </w:r>
            <w:r>
              <w:t>е</w:t>
            </w:r>
            <w:r>
              <w:t>ских ошибок (пропущен или неверно указан знак пунктуации, н</w:t>
            </w:r>
            <w:r>
              <w:t>е</w:t>
            </w:r>
            <w:r>
              <w:t>верно написано зар</w:t>
            </w:r>
            <w:r>
              <w:t>езервированное слово языка программирования)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r>
              <w:t>Все пункты задания выполнены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right w:val="nil"/>
            </w:tcBorders>
          </w:tcPr>
          <w:p w:rsidR="00000000" w:rsidRDefault="00C41D2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3</w:t>
            </w:r>
          </w:p>
        </w:tc>
      </w:tr>
    </w:tbl>
    <w:p w:rsidR="00000000" w:rsidRDefault="00C41D2F"/>
    <w:p w:rsidR="00000000" w:rsidRDefault="00C41D2F">
      <w:pPr>
        <w:pStyle w:val="a3"/>
      </w:pPr>
    </w:p>
    <w:p w:rsidR="00000000" w:rsidRDefault="00C41D2F">
      <w:pPr>
        <w:pStyle w:val="a3"/>
        <w:rPr>
          <w:b/>
        </w:rPr>
      </w:pPr>
      <w:r>
        <w:rPr>
          <w:b/>
          <w:sz w:val="4"/>
        </w:rPr>
        <w:br w:type="page"/>
      </w:r>
    </w:p>
    <w:p w:rsidR="00000000" w:rsidRDefault="00C41D2F">
      <w:pPr>
        <w:rPr>
          <w:sz w:val="4"/>
        </w:rPr>
      </w:pPr>
    </w:p>
    <w:p w:rsidR="00000000" w:rsidRDefault="00C41D2F">
      <w:pPr>
        <w:pStyle w:val="31"/>
        <w:framePr w:w="340" w:wrap="around" w:vAnchor="text" w:hAnchor="margin" w:x="-56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  <w:r>
        <w:rPr>
          <w:b/>
          <w:noProof/>
          <w:sz w:val="24"/>
        </w:rPr>
        <w:t>C2</w:t>
      </w:r>
    </w:p>
    <w:p w:rsidR="00000000" w:rsidRDefault="00C41D2F">
      <w:pPr>
        <w:rPr>
          <w:sz w:val="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4"/>
        <w:gridCol w:w="40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8"/>
            </w:pPr>
            <w:r>
              <w:t>Содержание верного ответа и указания по оцениванию</w:t>
            </w:r>
          </w:p>
          <w:p w:rsidR="00000000" w:rsidRDefault="00C4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Ба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Введем числовые</w:t>
            </w:r>
            <w:r>
              <w:t xml:space="preserve"> переменные </w:t>
            </w:r>
            <w:r>
              <w:rPr>
                <w:i/>
                <w:iCs/>
              </w:rPr>
              <w:t>Max1</w:t>
            </w:r>
            <w:r>
              <w:t xml:space="preserve"> и </w:t>
            </w:r>
            <w:r>
              <w:rPr>
                <w:i/>
                <w:iCs/>
              </w:rPr>
              <w:t>Max2</w:t>
            </w:r>
            <w:r>
              <w:t xml:space="preserve">, в которых будем хранить соответственно максимальный и следующий за максимальным элемент в уже просмотренной части массива. Затем в цикле до конца массива сравниваем очередной элемент массива с двумя максимальными, и если он больше </w:t>
            </w:r>
            <w:r>
              <w:t xml:space="preserve">одного из них или обоих, то меняем два отобранных элемента. По окончании цикла переменная </w:t>
            </w:r>
            <w:r>
              <w:rPr>
                <w:i/>
                <w:iCs/>
              </w:rPr>
              <w:t>Max2</w:t>
            </w:r>
            <w:r>
              <w:t xml:space="preserve"> содержит второй по величине элемент массива.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Указания по оцениванию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Предложен правильный алгоритм, выдающий верное значение (в том числе и алгоритм, требующи</w:t>
            </w:r>
            <w:r>
              <w:t>й двукратного прохода по массиву).</w:t>
            </w:r>
          </w:p>
          <w:p w:rsidR="00000000" w:rsidRDefault="00C41D2F">
            <w:r>
              <w:t>Возможно использование числа 30 вместо константы. Возможно наличие отдельных синтаксических ошибок (пропущенные «;», неверная запись оператора присваивания и т.п.), не искажающих замысла автора программы.</w:t>
            </w:r>
          </w:p>
          <w:p w:rsidR="00000000" w:rsidRDefault="00C41D2F">
            <w:r>
              <w:t>В качестве приме</w:t>
            </w:r>
            <w:r>
              <w:t>ра правильного и эффективного алгоритма приведен фрагмент программы: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На языке Паскаль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На языке Бейсик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const N=30;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var a:array[1..N] of real;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Max1, Max2, i: real;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begin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Max1:=a[1];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Max2:=a[1];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if a[2]&gt;Max1 then Max1:=a[2]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else Max2:=</w:t>
            </w:r>
            <w:r>
              <w:rPr>
                <w:lang w:val="en-US"/>
              </w:rPr>
              <w:t>a[2];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for i:=3 to N do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begin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if a[i]&gt;Max1 then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begin Max2:=Max1;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Max1:=a[i];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end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else if a[i]&gt;Max2 then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Max2:=a[i];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end;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writeln(Max2);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end.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N=30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DIM i, Max1, Max2, a(N) AS REAL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Max1=a(1)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Max2=a(1)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IF a</w:t>
            </w:r>
            <w:r>
              <w:rPr>
                <w:lang w:val="en-US"/>
              </w:rPr>
              <w:t>(2)&gt;Max1 THEN Max1=a(2)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ELSE Max2=a(2)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FOR i = 3 TO N</w:t>
            </w:r>
          </w:p>
          <w:p w:rsidR="00000000" w:rsidRDefault="00C41D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 a(i)&gt;Max1 THEN       </w:t>
            </w:r>
          </w:p>
          <w:p w:rsidR="00000000" w:rsidRDefault="00C41D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        Max2=Max1   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Max1=a(i)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ELSE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IF a(i)&gt;Max2 THEN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Max2=a(i)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ENDIF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  ENDIF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NEXT i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 xml:space="preserve">PRINT </w:t>
            </w:r>
            <w:r>
              <w:rPr>
                <w:lang w:val="en-US"/>
              </w:rPr>
              <w:t>Max2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Имеется не более двух ошибок из числа следующих:</w:t>
            </w:r>
          </w:p>
          <w:p w:rsidR="00000000" w:rsidRDefault="00C41D2F">
            <w:pPr>
              <w:numPr>
                <w:ilvl w:val="0"/>
                <w:numId w:val="45"/>
              </w:numPr>
            </w:pPr>
            <w:r>
              <w:t xml:space="preserve">Не задано или неверно задано первое значение </w:t>
            </w:r>
            <w:r>
              <w:rPr>
                <w:i/>
                <w:iCs/>
                <w:lang w:val="en-US"/>
              </w:rPr>
              <w:t>Max</w:t>
            </w:r>
            <w:r>
              <w:rPr>
                <w:i/>
                <w:iCs/>
              </w:rPr>
              <w:t>1</w:t>
            </w:r>
          </w:p>
          <w:p w:rsidR="00000000" w:rsidRDefault="00C41D2F">
            <w:pPr>
              <w:numPr>
                <w:ilvl w:val="0"/>
                <w:numId w:val="45"/>
              </w:numPr>
            </w:pPr>
            <w:r>
              <w:t xml:space="preserve">Неверно вычисляется первое значение переменной </w:t>
            </w:r>
            <w:r>
              <w:rPr>
                <w:i/>
                <w:iCs/>
                <w:lang w:val="en-US"/>
              </w:rPr>
              <w:t>Max</w:t>
            </w:r>
            <w:r>
              <w:rPr>
                <w:i/>
                <w:iCs/>
              </w:rPr>
              <w:t>2</w:t>
            </w:r>
          </w:p>
          <w:p w:rsidR="00000000" w:rsidRDefault="00C41D2F">
            <w:pPr>
              <w:numPr>
                <w:ilvl w:val="0"/>
                <w:numId w:val="45"/>
              </w:numPr>
            </w:pPr>
            <w:r>
              <w:lastRenderedPageBreak/>
              <w:t>Не указано условие завершения цикла</w:t>
            </w:r>
          </w:p>
          <w:p w:rsidR="00000000" w:rsidRDefault="00C41D2F">
            <w:pPr>
              <w:numPr>
                <w:ilvl w:val="0"/>
                <w:numId w:val="45"/>
              </w:numPr>
            </w:pPr>
            <w:r>
              <w:t>Программа не выводит результат</w:t>
            </w:r>
          </w:p>
          <w:p w:rsidR="00000000" w:rsidRDefault="00C41D2F">
            <w:pPr>
              <w:numPr>
                <w:ilvl w:val="0"/>
                <w:numId w:val="45"/>
              </w:numPr>
            </w:pPr>
            <w:r>
              <w:t>Индексная переменная в цикл</w:t>
            </w:r>
            <w:r>
              <w:t xml:space="preserve">е не увеличивается (при использовании циклов </w:t>
            </w:r>
            <w:r>
              <w:rPr>
                <w:lang w:val="en-US"/>
              </w:rPr>
              <w:t>while</w:t>
            </w:r>
            <w:r>
              <w:t xml:space="preserve"> или </w:t>
            </w:r>
            <w:r>
              <w:rPr>
                <w:lang w:val="en-US"/>
              </w:rPr>
              <w:t>repeat</w:t>
            </w:r>
            <w:r>
              <w:t>-</w:t>
            </w:r>
            <w:r>
              <w:rPr>
                <w:lang w:val="en-US"/>
              </w:rPr>
              <w:t>until</w:t>
            </w:r>
            <w:r>
              <w:t>)</w:t>
            </w:r>
          </w:p>
          <w:p w:rsidR="00000000" w:rsidRDefault="00C41D2F">
            <w:r>
              <w:t>В программе на Паскале неверно расставлены операторные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lastRenderedPageBreak/>
              <w:t>Ошибок, перечисленных выше, больше двух или алгоритм сформулирован неверно (в частности, не хранится следующий за максимал</w:t>
            </w:r>
            <w:r>
              <w:t>ьным элемент).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2</w:t>
            </w:r>
          </w:p>
        </w:tc>
      </w:tr>
    </w:tbl>
    <w:p w:rsidR="00000000" w:rsidRDefault="00C41D2F">
      <w:pPr>
        <w:rPr>
          <w:sz w:val="8"/>
        </w:rPr>
      </w:pPr>
    </w:p>
    <w:p w:rsidR="00000000" w:rsidRDefault="00C41D2F">
      <w:pPr>
        <w:pStyle w:val="a3"/>
      </w:pPr>
    </w:p>
    <w:p w:rsidR="00000000" w:rsidRDefault="00C41D2F">
      <w:pPr>
        <w:pStyle w:val="a3"/>
      </w:pPr>
    </w:p>
    <w:p w:rsidR="00000000" w:rsidRDefault="00C41D2F">
      <w:pPr>
        <w:pStyle w:val="a3"/>
        <w:rPr>
          <w:b/>
        </w:rPr>
      </w:pPr>
    </w:p>
    <w:p w:rsidR="00000000" w:rsidRDefault="00C41D2F">
      <w:pPr>
        <w:rPr>
          <w:sz w:val="4"/>
        </w:rPr>
      </w:pPr>
    </w:p>
    <w:p w:rsidR="00000000" w:rsidRDefault="00C41D2F">
      <w:pPr>
        <w:pStyle w:val="31"/>
        <w:framePr w:w="340" w:wrap="around" w:vAnchor="text" w:hAnchor="margin" w:x="-56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  <w:r>
        <w:rPr>
          <w:b/>
          <w:noProof/>
          <w:sz w:val="24"/>
        </w:rPr>
        <w:t>C3</w:t>
      </w:r>
    </w:p>
    <w:p w:rsidR="00000000" w:rsidRDefault="00C41D2F">
      <w:pPr>
        <w:rPr>
          <w:sz w:val="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8"/>
            </w:pPr>
            <w:r>
              <w:t>Содержание верного ответа и указания по оцениванию</w:t>
            </w:r>
          </w:p>
          <w:p w:rsidR="00000000" w:rsidRDefault="00C4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Ба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rPr>
                <w:szCs w:val="28"/>
              </w:rPr>
              <w:t>Выигрывает первый игрок. Своим первым ходом он должен удвоить количество камней во вт</w:t>
            </w:r>
            <w:r>
              <w:rPr>
                <w:szCs w:val="28"/>
              </w:rPr>
              <w:t>орой куче. Для доказательства рассмотрим неполное дерево игры после этого хода первого игрока.</w:t>
            </w:r>
          </w:p>
          <w:p w:rsidR="00000000" w:rsidRDefault="00C41D2F">
            <w:pPr>
              <w:rPr>
                <w:sz w:val="8"/>
              </w:rPr>
            </w:pPr>
          </w:p>
          <w:tbl>
            <w:tblPr>
              <w:tblW w:w="7806" w:type="dxa"/>
              <w:tblInd w:w="23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BF"/>
            </w:tblPr>
            <w:tblGrid>
              <w:gridCol w:w="1287"/>
              <w:gridCol w:w="1275"/>
              <w:gridCol w:w="2268"/>
              <w:gridCol w:w="297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  <w:tcBorders>
                    <w:bottom w:val="single" w:sz="6" w:space="0" w:color="008000"/>
                  </w:tcBorders>
                </w:tcPr>
                <w:p w:rsidR="00000000" w:rsidRDefault="00C41D2F">
                  <w:pPr>
                    <w:rPr>
                      <w:caps/>
                    </w:rPr>
                  </w:pPr>
                  <w:r>
                    <w:t>Позиция после первого хода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8000"/>
                  </w:tcBorders>
                </w:tcPr>
                <w:p w:rsidR="00000000" w:rsidRDefault="00C41D2F">
                  <w:pPr>
                    <w:rPr>
                      <w:caps/>
                    </w:rPr>
                  </w:pPr>
                  <w:r>
                    <w:t>1-й ход второго игрока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8000"/>
                  </w:tcBorders>
                </w:tcPr>
                <w:p w:rsidR="00000000" w:rsidRDefault="00C41D2F">
                  <w:pPr>
                    <w:jc w:val="left"/>
                    <w:rPr>
                      <w:caps/>
                    </w:rPr>
                  </w:pPr>
                  <w:r>
                    <w:t>Выигрывающий ход первого игрока</w:t>
                  </w:r>
                </w:p>
              </w:tc>
              <w:tc>
                <w:tcPr>
                  <w:tcW w:w="2976" w:type="dxa"/>
                  <w:tcBorders>
                    <w:bottom w:val="single" w:sz="6" w:space="0" w:color="008000"/>
                  </w:tcBorders>
                </w:tcPr>
                <w:p w:rsidR="00000000" w:rsidRDefault="00C41D2F">
                  <w:pPr>
                    <w:rPr>
                      <w:caps/>
                    </w:rPr>
                  </w:pPr>
                  <w:r>
                    <w:t>Пояснение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  <w:tcBorders>
                    <w:top w:val="single" w:sz="6" w:space="0" w:color="008000"/>
                  </w:tcBorders>
                </w:tcPr>
                <w:p w:rsidR="00000000" w:rsidRDefault="00C41D2F"/>
              </w:tc>
              <w:tc>
                <w:tcPr>
                  <w:tcW w:w="1275" w:type="dxa"/>
                  <w:tcBorders>
                    <w:top w:val="single" w:sz="6" w:space="0" w:color="008000"/>
                  </w:tcBorders>
                </w:tcPr>
                <w:p w:rsidR="00000000" w:rsidRDefault="00C41D2F"/>
              </w:tc>
              <w:tc>
                <w:tcPr>
                  <w:tcW w:w="2268" w:type="dxa"/>
                  <w:tcBorders>
                    <w:top w:val="single" w:sz="6" w:space="0" w:color="008000"/>
                  </w:tcBorders>
                </w:tcPr>
                <w:p w:rsidR="00000000" w:rsidRDefault="00C41D2F"/>
              </w:tc>
              <w:tc>
                <w:tcPr>
                  <w:tcW w:w="2976" w:type="dxa"/>
                  <w:tcBorders>
                    <w:top w:val="single" w:sz="6" w:space="0" w:color="008000"/>
                  </w:tcBorders>
                </w:tcPr>
                <w:p w:rsidR="00000000" w:rsidRDefault="00C41D2F"/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>
                  <w:r>
                    <w:t>10,6</w:t>
                  </w:r>
                </w:p>
              </w:tc>
              <w:tc>
                <w:tcPr>
                  <w:tcW w:w="2268" w:type="dxa"/>
                </w:tcPr>
                <w:p w:rsidR="00000000" w:rsidRDefault="00C41D2F">
                  <w:r>
                    <w:t>10,10</w:t>
                  </w:r>
                </w:p>
                <w:p w:rsidR="00000000" w:rsidRDefault="00C41D2F"/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  <w:r>
                    <w:t>Первый игрок выиг</w:t>
                  </w:r>
                  <w:r>
                    <w:softHyphen/>
                    <w:t>ры</w:t>
                  </w:r>
                  <w:r>
                    <w:softHyphen/>
                  </w:r>
                  <w:r>
                    <w:softHyphen/>
                    <w:t>вает после любого от</w:t>
                  </w:r>
                  <w:r>
                    <w:softHyphen/>
                    <w:t>вета в</w:t>
                  </w:r>
                  <w:r>
                    <w:t>торого игрока, удвоив число камней в самой большой куче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/>
              </w:tc>
              <w:tc>
                <w:tcPr>
                  <w:tcW w:w="2268" w:type="dxa"/>
                </w:tcPr>
                <w:p w:rsidR="00000000" w:rsidRDefault="00C41D2F"/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>
                  <w:r>
                    <w:t>5,6</w:t>
                  </w:r>
                </w:p>
              </w:tc>
              <w:tc>
                <w:tcPr>
                  <w:tcW w:w="1275" w:type="dxa"/>
                </w:tcPr>
                <w:p w:rsidR="00000000" w:rsidRDefault="00C41D2F">
                  <w:r>
                    <w:t>9,6</w:t>
                  </w:r>
                </w:p>
              </w:tc>
              <w:tc>
                <w:tcPr>
                  <w:tcW w:w="2268" w:type="dxa"/>
                </w:tcPr>
                <w:p w:rsidR="00000000" w:rsidRDefault="00C41D2F">
                  <w:r>
                    <w:t>9,10</w:t>
                  </w:r>
                </w:p>
                <w:p w:rsidR="00000000" w:rsidRDefault="00C41D2F"/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  <w:r>
                    <w:t xml:space="preserve"> -"-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/>
              </w:tc>
              <w:tc>
                <w:tcPr>
                  <w:tcW w:w="2268" w:type="dxa"/>
                </w:tcPr>
                <w:p w:rsidR="00000000" w:rsidRDefault="00C41D2F"/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>
                  <w:r>
                    <w:t>5,10</w:t>
                  </w:r>
                </w:p>
              </w:tc>
              <w:tc>
                <w:tcPr>
                  <w:tcW w:w="2268" w:type="dxa"/>
                </w:tcPr>
                <w:p w:rsidR="00000000" w:rsidRDefault="00C41D2F">
                  <w:r>
                    <w:t>9,10 или 10,10</w:t>
                  </w:r>
                </w:p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  <w:r>
                    <w:t>-"-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/>
              </w:tc>
              <w:tc>
                <w:tcPr>
                  <w:tcW w:w="2268" w:type="dxa"/>
                </w:tcPr>
                <w:p w:rsidR="00000000" w:rsidRDefault="00C41D2F"/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7" w:type="dxa"/>
                </w:tcPr>
                <w:p w:rsidR="00000000" w:rsidRDefault="00C41D2F"/>
              </w:tc>
              <w:tc>
                <w:tcPr>
                  <w:tcW w:w="1275" w:type="dxa"/>
                </w:tcPr>
                <w:p w:rsidR="00000000" w:rsidRDefault="00C41D2F">
                  <w:r>
                    <w:t>5,12</w:t>
                  </w:r>
                </w:p>
              </w:tc>
              <w:tc>
                <w:tcPr>
                  <w:tcW w:w="2268" w:type="dxa"/>
                </w:tcPr>
                <w:p w:rsidR="00000000" w:rsidRDefault="00C41D2F">
                  <w:r>
                    <w:t>5,24</w:t>
                  </w:r>
                </w:p>
              </w:tc>
              <w:tc>
                <w:tcPr>
                  <w:tcW w:w="2976" w:type="dxa"/>
                </w:tcPr>
                <w:p w:rsidR="00000000" w:rsidRDefault="00C41D2F">
                  <w:pPr>
                    <w:jc w:val="left"/>
                  </w:pPr>
                  <w:r>
                    <w:t>Выигрыш первого игрока</w:t>
                  </w:r>
                </w:p>
              </w:tc>
            </w:tr>
          </w:tbl>
          <w:p w:rsidR="00000000" w:rsidRDefault="00C41D2F">
            <w:pPr>
              <w:rPr>
                <w:sz w:val="8"/>
              </w:rPr>
            </w:pPr>
          </w:p>
          <w:p w:rsidR="00000000" w:rsidRDefault="00C41D2F">
            <w:pPr>
              <w:rPr>
                <w:szCs w:val="28"/>
              </w:rPr>
            </w:pPr>
            <w:r>
              <w:rPr>
                <w:szCs w:val="28"/>
              </w:rPr>
              <w:t>Из таблицы видно, что при первом ходе (5,3)-&gt;(5,6) первый игрок выигрывает не позже, чем на третьем хо</w:t>
            </w:r>
            <w:r>
              <w:rPr>
                <w:szCs w:val="28"/>
              </w:rPr>
              <w:t xml:space="preserve">ду при любом ответе второго игрока.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  <w:bCs/>
                <w:color w:val="FF000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szCs w:val="28"/>
              </w:rPr>
            </w:pPr>
            <w:r>
              <w:rPr>
                <w:szCs w:val="28"/>
              </w:rPr>
              <w:t>Правильное указание игрока и его ходов со строгим доказательством правильности с помощью или без помощи дерева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szCs w:val="28"/>
              </w:rPr>
            </w:pPr>
            <w:r>
              <w:rPr>
                <w:color w:val="000000"/>
              </w:rPr>
              <w:lastRenderedPageBreak/>
              <w:t>Правильное указание выигрывающего игрока, стратегии игры, приводящей к победе, но при отсутствии д</w:t>
            </w:r>
            <w:r>
              <w:rPr>
                <w:color w:val="000000"/>
              </w:rPr>
              <w:t>оказательства ее правильности.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a5"/>
              <w:rPr>
                <w:i w:val="0"/>
                <w:iCs/>
                <w:color w:val="000000"/>
              </w:rPr>
            </w:pPr>
            <w:r>
              <w:rPr>
                <w:i w:val="0"/>
                <w:iCs/>
                <w:color w:val="000000"/>
              </w:rPr>
              <w:t>При наличии в представленном решении одного из пунктов:</w:t>
            </w:r>
          </w:p>
          <w:p w:rsidR="00000000" w:rsidRDefault="00C41D2F">
            <w:pPr>
              <w:pStyle w:val="a5"/>
              <w:rPr>
                <w:color w:val="000000"/>
              </w:rPr>
            </w:pPr>
            <w:r>
              <w:rPr>
                <w:i w:val="0"/>
                <w:iCs/>
                <w:color w:val="000000"/>
              </w:rPr>
              <w:t xml:space="preserve">1. Правильно указаны все варианты хода первого игрока и возможные ответы второго игрока (в том числе, и все выигрышные), но неверно определены дальнейшие действия и  </w:t>
            </w:r>
            <w:r>
              <w:rPr>
                <w:i w:val="0"/>
                <w:iCs/>
                <w:color w:val="000000"/>
              </w:rPr>
              <w:t>неправильно указан победитель.</w:t>
            </w:r>
          </w:p>
          <w:p w:rsidR="00000000" w:rsidRDefault="00C41D2F">
            <w:pPr>
              <w:rPr>
                <w:szCs w:val="28"/>
              </w:rPr>
            </w:pPr>
            <w:r>
              <w:rPr>
                <w:color w:val="000000"/>
              </w:rPr>
              <w:t>2. Правильно указан выигрывающий игрок, но отсутствует описание выигрышной стратегии и рассмотрены не все варианты хода первого игрока (а только один или несколько) и частные случаи ответов второго игрока.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szCs w:val="28"/>
              </w:rPr>
            </w:pPr>
            <w:r>
              <w:rPr>
                <w:color w:val="000000"/>
              </w:rPr>
              <w:t>Задание не выпол</w:t>
            </w:r>
            <w:r>
              <w:rPr>
                <w:color w:val="000000"/>
              </w:rPr>
              <w:t>нено или в представленном решении полностью отсутствует описание элементов выигрышной стратегии, и отсутствует анализ вариантов первого и второго ходов играющих.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00000" w:rsidRDefault="00C41D2F">
      <w:pPr>
        <w:rPr>
          <w:sz w:val="8"/>
        </w:rPr>
      </w:pPr>
    </w:p>
    <w:p w:rsidR="00000000" w:rsidRDefault="00C41D2F">
      <w:pPr>
        <w:pStyle w:val="a3"/>
      </w:pPr>
    </w:p>
    <w:p w:rsidR="00000000" w:rsidRDefault="00C41D2F">
      <w:pPr>
        <w:pStyle w:val="a3"/>
        <w:rPr>
          <w:b/>
        </w:rPr>
      </w:pPr>
      <w:r>
        <w:rPr>
          <w:b/>
          <w:sz w:val="4"/>
        </w:rPr>
        <w:br w:type="page"/>
      </w:r>
    </w:p>
    <w:p w:rsidR="00000000" w:rsidRDefault="00C41D2F">
      <w:pPr>
        <w:rPr>
          <w:sz w:val="4"/>
        </w:rPr>
      </w:pPr>
    </w:p>
    <w:p w:rsidR="00000000" w:rsidRDefault="00C41D2F">
      <w:pPr>
        <w:pStyle w:val="31"/>
        <w:framePr w:w="340" w:wrap="around" w:vAnchor="text" w:hAnchor="margin" w:x="-56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  <w:r>
        <w:rPr>
          <w:b/>
          <w:noProof/>
          <w:sz w:val="24"/>
        </w:rPr>
        <w:t>C4</w:t>
      </w:r>
    </w:p>
    <w:p w:rsidR="00000000" w:rsidRDefault="00C41D2F">
      <w:pPr>
        <w:rPr>
          <w:sz w:val="1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134"/>
      </w:tblGrid>
      <w:tr w:rsidR="0000000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8"/>
            </w:pPr>
            <w:r>
              <w:t>Содержание верного ответа и указания по оцениванию</w:t>
            </w:r>
          </w:p>
          <w:p w:rsidR="00000000" w:rsidRDefault="00C4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(допускают</w:t>
            </w:r>
            <w:r>
              <w:rPr>
                <w:sz w:val="24"/>
              </w:rPr>
              <w:t>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pStyle w:val="8"/>
              <w:jc w:val="both"/>
              <w:rPr>
                <w:i/>
                <w:iCs/>
              </w:rPr>
            </w:pPr>
            <w:r>
              <w:t>Баллы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rPr>
                <w:b/>
              </w:rPr>
            </w:pPr>
            <w:r>
              <w:t>Программа верно читает входные данные, не запоминая их все, а сразу подсчитывая в массиве, хранящем 24 целых числа, количество абитуриентов, набравших тот или иной балл (от 0 до 23). Если при эт</w:t>
            </w:r>
            <w:r>
              <w:t xml:space="preserve">ом абитуриент получил хотя бы одну двойку, то удобно считать, что его общий балл равен 0. Затем вычисляется сумма элементов этого массива, начиная с 23-го, до тех пор пока она не превосходит </w:t>
            </w:r>
            <w:r>
              <w:rPr>
                <w:lang w:val="en-US"/>
              </w:rPr>
              <w:t>K</w:t>
            </w:r>
            <w:r>
              <w:t>. Индекс первого элемента массива, который не войдет в эту сумму</w:t>
            </w:r>
            <w:r>
              <w:t xml:space="preserve"> и будет искомым полупроходным баллом. Если проходной балл набрали ровно </w:t>
            </w:r>
            <w:r>
              <w:rPr>
                <w:lang w:val="en-US"/>
              </w:rPr>
              <w:t>K</w:t>
            </w:r>
            <w:r>
              <w:t xml:space="preserve"> абитуриентов, то программа сообщает, что полупроходной балл отсутствует. Баллы начисляются только за программу, которая решает задачу хотя бы для частного случая (например, проходно</w:t>
            </w:r>
            <w:r>
              <w:t xml:space="preserve">й балл набрали строго меньше </w:t>
            </w:r>
            <w:r>
              <w:rPr>
                <w:lang w:val="en-US"/>
              </w:rPr>
              <w:t>K</w:t>
            </w:r>
            <w:r>
              <w:t xml:space="preserve"> абитуриентов).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b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b/>
              </w:rPr>
            </w:pPr>
            <w:r>
              <w:rPr>
                <w:b/>
              </w:rPr>
              <w:t>Указания по оцениванию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b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Программа работает верно, т.е. корректно выделяет из входных данных оценки абитуриентов, верно учитывает результаты абитуриентов, получивших двойки, не содержит вложенных циклов (от 1</w:t>
            </w:r>
            <w:r>
              <w:t xml:space="preserve"> до </w:t>
            </w:r>
            <w:r>
              <w:rPr>
                <w:lang w:val="en-US"/>
              </w:rPr>
              <w:t>N</w:t>
            </w:r>
            <w:r>
              <w:t xml:space="preserve"> и от 0 до 23). Допускается наличие в тексте программы одной пунктуационной ошибки. </w:t>
            </w:r>
          </w:p>
          <w:p w:rsidR="00000000" w:rsidRDefault="00C41D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4</w:t>
            </w:r>
          </w:p>
        </w:tc>
      </w:tr>
    </w:tbl>
    <w:p w:rsidR="00000000" w:rsidRDefault="00C41D2F">
      <w:pPr>
        <w:jc w:val="left"/>
      </w:pPr>
    </w:p>
    <w:p w:rsidR="00000000" w:rsidRDefault="00C41D2F">
      <w:pPr>
        <w:jc w:val="left"/>
      </w:pPr>
      <w:r>
        <w:br w:type="page"/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Пример правильной и эффективной программы на языке Паскаль: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var m:array[0..23] of integer;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c:char;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i, K, N, S, m1, m2, m3:integer;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begin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readln(N); r</w:t>
            </w:r>
            <w:r>
              <w:rPr>
                <w:rFonts w:ascii="Courier New" w:hAnsi="Courier New"/>
                <w:sz w:val="24"/>
                <w:lang w:val="en-US"/>
              </w:rPr>
              <w:t>eadln(K);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for i:=0 to 23 do m[i]:=0;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for i:=1 to N do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begin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repeat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  read(c)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until</w: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lang w:val="en-US"/>
              </w:rPr>
              <w:t>c</w:t>
            </w:r>
            <w:r>
              <w:rPr>
                <w:rFonts w:ascii="Courier New" w:hAnsi="Courier New"/>
                <w:sz w:val="24"/>
              </w:rPr>
              <w:t>=’ ’; {считана фамилия абитуриента}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</w:rPr>
              <w:t xml:space="preserve">    </w:t>
            </w:r>
            <w:r>
              <w:rPr>
                <w:rFonts w:ascii="Courier New" w:hAnsi="Courier New"/>
                <w:sz w:val="24"/>
                <w:lang w:val="en-US"/>
              </w:rPr>
              <w:t>readln(m1, m2, m3);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if (m1&lt;3)or(m2&lt;3)or(m3&lt;3) then s:=0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else s:=m1+m2+m3;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m</w:t>
            </w:r>
            <w:r>
              <w:rPr>
                <w:rFonts w:ascii="Courier New" w:hAnsi="Courier New"/>
                <w:sz w:val="24"/>
              </w:rPr>
              <w:t>[</w:t>
            </w:r>
            <w:r>
              <w:rPr>
                <w:rFonts w:ascii="Courier New" w:hAnsi="Courier New"/>
                <w:sz w:val="24"/>
                <w:lang w:val="en-US"/>
              </w:rPr>
              <w:t>s</w:t>
            </w:r>
            <w:r>
              <w:rPr>
                <w:rFonts w:ascii="Courier New" w:hAnsi="Courier New"/>
                <w:sz w:val="24"/>
              </w:rPr>
              <w:t>]:=</w:t>
            </w:r>
            <w:r>
              <w:rPr>
                <w:rFonts w:ascii="Courier New" w:hAnsi="Courier New"/>
                <w:sz w:val="24"/>
                <w:lang w:val="en-US"/>
              </w:rPr>
              <w:t>m</w:t>
            </w:r>
            <w:r>
              <w:rPr>
                <w:rFonts w:ascii="Courier New" w:hAnsi="Courier New"/>
                <w:sz w:val="24"/>
              </w:rPr>
              <w:t>[</w:t>
            </w:r>
            <w:r>
              <w:rPr>
                <w:rFonts w:ascii="Courier New" w:hAnsi="Courier New"/>
                <w:sz w:val="24"/>
                <w:lang w:val="en-US"/>
              </w:rPr>
              <w:t>s</w:t>
            </w:r>
            <w:r>
              <w:rPr>
                <w:rFonts w:ascii="Courier New" w:hAnsi="Courier New"/>
                <w:sz w:val="24"/>
              </w:rPr>
              <w:t>]+1 {учитываем абит</w:t>
            </w:r>
            <w:r>
              <w:rPr>
                <w:rFonts w:ascii="Courier New" w:hAnsi="Courier New"/>
                <w:sz w:val="24"/>
              </w:rPr>
              <w:t>уриента в элементе массива, соответствующем его баллам}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</w:rPr>
              <w:t xml:space="preserve">  </w:t>
            </w:r>
            <w:r>
              <w:rPr>
                <w:rFonts w:ascii="Courier New" w:hAnsi="Courier New"/>
                <w:sz w:val="24"/>
                <w:lang w:val="en-US"/>
              </w:rPr>
              <w:t>end;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s:=m[23]; i:=23;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while s+m[i-1]&lt;=K and 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    </w:t>
            </w:r>
            <w:r>
              <w:rPr>
                <w:rFonts w:ascii="Courier New" w:hAnsi="Courier New"/>
                <w:sz w:val="24"/>
              </w:rPr>
              <w:t>(</w:t>
            </w:r>
            <w:r>
              <w:rPr>
                <w:rFonts w:ascii="Courier New" w:hAnsi="Courier New"/>
                <w:sz w:val="24"/>
                <w:lang w:val="en-US"/>
              </w:rPr>
              <w:t>i</w:t>
            </w:r>
            <w:r>
              <w:rPr>
                <w:rFonts w:ascii="Courier New" w:hAnsi="Courier New"/>
                <w:sz w:val="24"/>
              </w:rPr>
              <w:t xml:space="preserve">&gt;9) {9 - минимально возможный балл} </w:t>
            </w:r>
            <w:r>
              <w:rPr>
                <w:rFonts w:ascii="Courier New" w:hAnsi="Courier New"/>
                <w:sz w:val="24"/>
                <w:lang w:val="en-US"/>
              </w:rPr>
              <w:t>do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</w:rPr>
              <w:t xml:space="preserve">  </w:t>
            </w:r>
            <w:r>
              <w:rPr>
                <w:rFonts w:ascii="Courier New" w:hAnsi="Courier New"/>
                <w:sz w:val="24"/>
                <w:lang w:val="en-US"/>
              </w:rPr>
              <w:t>begin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i:=i-1;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s:=s+m[i]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end;</w:t>
            </w:r>
          </w:p>
          <w:p w:rsidR="00000000" w:rsidRDefault="00C41D2F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if (s&lt;K)and(i&gt;9) then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 xml:space="preserve">       writeln</w:t>
            </w:r>
            <w:r>
              <w:rPr>
                <w:rFonts w:ascii="Courier New" w:hAnsi="Courier New"/>
                <w:sz w:val="24"/>
              </w:rPr>
              <w:t xml:space="preserve">(’полупроходной балл </w:t>
            </w:r>
            <w:r>
              <w:rPr>
                <w:rFonts w:ascii="Courier New" w:hAnsi="Courier New"/>
                <w:sz w:val="24"/>
              </w:rPr>
              <w:t xml:space="preserve">набрали’, </w:t>
            </w:r>
            <w:r>
              <w:rPr>
                <w:rFonts w:ascii="Courier New" w:hAnsi="Courier New"/>
                <w:sz w:val="24"/>
                <w:lang w:val="en-US"/>
              </w:rPr>
              <w:t>m</w:t>
            </w:r>
            <w:r>
              <w:rPr>
                <w:rFonts w:ascii="Courier New" w:hAnsi="Courier New"/>
                <w:sz w:val="24"/>
              </w:rPr>
              <w:t>[</w:t>
            </w:r>
            <w:r>
              <w:rPr>
                <w:rFonts w:ascii="Courier New" w:hAnsi="Courier New"/>
                <w:sz w:val="24"/>
                <w:lang w:val="en-US"/>
              </w:rPr>
              <w:t>i</w:t>
            </w:r>
            <w:r>
              <w:rPr>
                <w:rFonts w:ascii="Courier New" w:hAnsi="Courier New"/>
                <w:sz w:val="24"/>
              </w:rPr>
              <w:t>-1],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         ’ человек’)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</w:t>
            </w:r>
            <w:r>
              <w:rPr>
                <w:rFonts w:ascii="Courier New" w:hAnsi="Courier New"/>
                <w:sz w:val="24"/>
                <w:lang w:val="en-US"/>
              </w:rPr>
              <w:t>else</w: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lang w:val="en-US"/>
              </w:rPr>
              <w:t>writeln</w:t>
            </w:r>
            <w:r>
              <w:rPr>
                <w:rFonts w:ascii="Courier New" w:hAnsi="Courier New"/>
                <w:sz w:val="24"/>
              </w:rPr>
              <w:t>(’полупроходной балл отсутствует’);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</w:t>
            </w:r>
            <w:r>
              <w:rPr>
                <w:rFonts w:ascii="Courier New" w:hAnsi="Courier New"/>
                <w:sz w:val="24"/>
                <w:lang w:val="en-US"/>
              </w:rPr>
              <w:t>readln</w:t>
            </w:r>
          </w:p>
          <w:p w:rsidR="00000000" w:rsidRDefault="00C41D2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>end</w:t>
            </w:r>
            <w:r>
              <w:rPr>
                <w:rFonts w:ascii="Courier New" w:hAnsi="Courier New"/>
                <w:sz w:val="24"/>
              </w:rPr>
              <w:t>.</w:t>
            </w:r>
          </w:p>
          <w:p w:rsidR="00000000" w:rsidRDefault="00C41D2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</w:p>
        </w:tc>
      </w:tr>
    </w:tbl>
    <w:p w:rsidR="00000000" w:rsidRDefault="00C41D2F">
      <w:pPr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Пример правильной программы на языке Бейсик: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DIM i, j, k, n, m1, m2, m3, s, m(23) AS INTEGER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DIM ss AS STRING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FOR i = 1 TO 23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   m(i) = 0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NEX</w:t>
            </w:r>
            <w:r>
              <w:rPr>
                <w:rFonts w:ascii="Courier New" w:hAnsi="Courier New" w:cs="Courier New"/>
                <w:sz w:val="24"/>
                <w:lang w:val="en-US"/>
              </w:rPr>
              <w:t>T i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INPUT n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INPUT k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FOR j = 1 TO n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LINE INPUT ss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i = 1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c$ = MID$(ss, i, 1)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WHILE NOT (c$ = " ")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i = i + 1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c$ = MID$(ss, i, 1)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WEND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ss = MID$(ss, i + 1, 5)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m1 = ASC(MID$(ss, 1, 1)) - ASC("0")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m2 = ASC(MID$(ss, 3, 1)) - ASC("0")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m3 = ASC(MID$(ss, 5, 1)) - </w:t>
            </w:r>
            <w:r>
              <w:rPr>
                <w:rFonts w:ascii="Courier New" w:hAnsi="Courier New" w:cs="Courier New"/>
                <w:sz w:val="24"/>
                <w:lang w:val="en-US"/>
              </w:rPr>
              <w:t>ASC("0")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IF (m1 &lt; 3) OR (m2 &lt; 3) OR (m3 &lt; 3) THEN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 s = 1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 ELSE s = m1 + m2 + m3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END IF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m(s) = m(s) + 1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NEXT j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s = m(23): i = 23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WHILE (s + m(i - 1) &lt;= k) AND (i &gt; 9)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i = i - 1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 xml:space="preserve"> s = s + m(i)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WEND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IF (s &lt; k) AND (i &gt; 9) THEN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PRINT</w:t>
            </w:r>
            <w:r>
              <w:rPr>
                <w:rFonts w:ascii="Courier New" w:hAnsi="Courier New" w:cs="Courier New"/>
                <w:sz w:val="24"/>
              </w:rPr>
              <w:t xml:space="preserve"> "Полупроходной балл набрали"; </w:t>
            </w:r>
            <w:r>
              <w:rPr>
                <w:rFonts w:ascii="Courier New" w:hAnsi="Courier New" w:cs="Courier New"/>
                <w:sz w:val="24"/>
                <w:lang w:val="en-US"/>
              </w:rPr>
              <w:t>m</w:t>
            </w:r>
            <w:r>
              <w:rPr>
                <w:rFonts w:ascii="Courier New" w:hAnsi="Courier New" w:cs="Courier New"/>
                <w:sz w:val="24"/>
              </w:rPr>
              <w:t>(</w:t>
            </w:r>
            <w:r>
              <w:rPr>
                <w:rFonts w:ascii="Courier New" w:hAnsi="Courier New" w:cs="Courier New"/>
                <w:sz w:val="24"/>
                <w:lang w:val="en-US"/>
              </w:rPr>
              <w:t>i</w:t>
            </w:r>
            <w:r>
              <w:rPr>
                <w:rFonts w:ascii="Courier New" w:hAnsi="Courier New" w:cs="Courier New"/>
                <w:sz w:val="24"/>
              </w:rPr>
              <w:t xml:space="preserve"> - 1);” человек”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ELSE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lang w:val="en-US"/>
              </w:rPr>
              <w:t>PRINT</w:t>
            </w:r>
            <w:r>
              <w:rPr>
                <w:rFonts w:ascii="Courier New" w:hAnsi="Courier New" w:cs="Courier New"/>
                <w:sz w:val="24"/>
              </w:rPr>
              <w:t xml:space="preserve"> "Полупроходной балл отсутствует"</w:t>
            </w:r>
          </w:p>
          <w:p w:rsidR="00000000" w:rsidRDefault="00C41D2F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END IF</w:t>
            </w:r>
          </w:p>
          <w:p w:rsidR="00000000" w:rsidRDefault="00C41D2F">
            <w:pPr>
              <w:rPr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Программа работает верно, но содержит вложенные циклы (</w:t>
            </w:r>
            <w:r>
              <w:rPr>
                <w:lang w:val="en-US"/>
              </w:rPr>
              <w:t>o</w:t>
            </w:r>
            <w:r>
              <w:t xml:space="preserve">т 0 до 23 и от 1 до </w:t>
            </w:r>
            <w:r>
              <w:rPr>
                <w:lang w:val="en-US"/>
              </w:rPr>
              <w:t>N</w:t>
            </w:r>
            <w:r>
              <w:t xml:space="preserve">) или несколько операторов </w:t>
            </w:r>
            <w:r>
              <w:rPr>
                <w:lang w:val="en-US"/>
              </w:rPr>
              <w:t>IF</w:t>
            </w:r>
            <w:r>
              <w:t xml:space="preserve"> (по количеству возможных баллов у абитури</w:t>
            </w:r>
            <w:r>
              <w:t xml:space="preserve">ента) или оператор </w:t>
            </w:r>
            <w:r>
              <w:rPr>
                <w:lang w:val="en-US"/>
              </w:rPr>
              <w:t>CASE</w:t>
            </w:r>
            <w:r>
              <w:t xml:space="preserve">, обрабатывающий различные варианты количества баллов абитуриента. Возможно, сохраняет все входные данные в массиве абитуриентов. Допускается наличие от одной до трех различных синтаксических ошибок: пропущен или неверно указан знак </w:t>
            </w:r>
            <w:r>
              <w:t>пунктуации, неверно написано зарезервированное слово языка программирования, не описана или неверно описана переменная, применяется операция, недопустимая для соответствующего типа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3</w:t>
            </w:r>
          </w:p>
        </w:tc>
      </w:tr>
    </w:tbl>
    <w:p w:rsidR="00000000" w:rsidRDefault="00C41D2F">
      <w:pPr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 xml:space="preserve">Программа не учитывает случай, когда ровно </w:t>
            </w:r>
            <w:r>
              <w:rPr>
                <w:lang w:val="en-US"/>
              </w:rPr>
              <w:t>K</w:t>
            </w:r>
            <w:r>
              <w:t xml:space="preserve"> абитуриентов набр</w:t>
            </w:r>
            <w:r>
              <w:t xml:space="preserve">али проходной балл или что количество абитуриентов, получивших удовлетворительные оценки, может оказаться меньше </w:t>
            </w:r>
            <w:r>
              <w:rPr>
                <w:lang w:val="en-US"/>
              </w:rPr>
              <w:t>K</w:t>
            </w:r>
            <w:r>
              <w:t>. Возможно, в реализации алгоритма содержатся 1–2 ошибки (используется знак “&lt;” вместо “&lt;=”, “</w:t>
            </w:r>
            <w:r>
              <w:rPr>
                <w:lang w:val="en-US"/>
              </w:rPr>
              <w:t>or</w:t>
            </w:r>
            <w:r>
              <w:t>” вместо “</w:t>
            </w:r>
            <w:r>
              <w:rPr>
                <w:lang w:val="en-US"/>
              </w:rPr>
              <w:t>and</w:t>
            </w:r>
            <w:r>
              <w:t>”, выражение на 1 отличается от в</w:t>
            </w:r>
            <w:r>
              <w:t>ерного и т.п.). Допускается наличие от одной до пяти различных синтаксических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Программа неверно работает при некоторых входных данных, возможно, содержит ошибку при учете баллов абитуриентов, получивших неудовлетворительные оценки или в выделени</w:t>
            </w:r>
            <w:r>
              <w:t>и оценок из строки входных данных или в логике определения полупроходного балла. Допускается наличие от одной до семи различных синтаксических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r>
              <w:t>Задание выполнено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right"/>
            </w:pPr>
            <w:r>
              <w:rPr>
                <w:i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1D2F">
            <w:pPr>
              <w:jc w:val="center"/>
            </w:pPr>
            <w:r>
              <w:t>4</w:t>
            </w:r>
          </w:p>
        </w:tc>
      </w:tr>
    </w:tbl>
    <w:p w:rsidR="00000000" w:rsidRDefault="00C41D2F">
      <w:pPr>
        <w:rPr>
          <w:sz w:val="8"/>
        </w:rPr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</w:pPr>
    </w:p>
    <w:p w:rsidR="00000000" w:rsidRDefault="00C41D2F">
      <w:pPr>
        <w:keepLines/>
        <w:rPr>
          <w:sz w:val="4"/>
        </w:rPr>
      </w:pPr>
      <w:r>
        <w:t xml:space="preserve"> </w:t>
      </w:r>
      <w:r>
        <w:rPr>
          <w:noProof/>
          <w:vanish/>
          <w:sz w:val="4"/>
        </w:rPr>
        <w:t>~EndLATTest</w:t>
      </w:r>
    </w:p>
    <w:p w:rsidR="00000000" w:rsidRDefault="00C41D2F">
      <w:pPr>
        <w:rPr>
          <w:sz w:val="4"/>
        </w:rPr>
        <w:sectPr w:rsidR="00000000">
          <w:headerReference w:type="even" r:id="rId28"/>
          <w:headerReference w:type="default" r:id="rId29"/>
          <w:footerReference w:type="default" r:id="rId30"/>
          <w:footerReference w:type="first" r:id="rId31"/>
          <w:pgSz w:w="11907" w:h="16840" w:code="9"/>
          <w:pgMar w:top="1134" w:right="1134" w:bottom="1134" w:left="1843" w:header="851" w:footer="550" w:gutter="0"/>
          <w:pgNumType w:start="1"/>
          <w:cols w:space="720"/>
          <w:titlePg/>
        </w:sectPr>
      </w:pPr>
    </w:p>
    <w:p w:rsidR="00C41D2F" w:rsidRDefault="00C41D2F">
      <w:pPr>
        <w:rPr>
          <w:sz w:val="4"/>
        </w:rPr>
      </w:pPr>
    </w:p>
    <w:sectPr w:rsidR="00C41D2F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2F" w:rsidRDefault="00C41D2F">
      <w:r>
        <w:separator/>
      </w:r>
    </w:p>
  </w:endnote>
  <w:endnote w:type="continuationSeparator" w:id="1">
    <w:p w:rsidR="00C41D2F" w:rsidRDefault="00C4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4"/>
      <w:jc w:val="center"/>
    </w:pPr>
    <w:r>
      <w:rPr>
        <w:sz w:val="18"/>
      </w:rPr>
      <w:t>© Федеральная служба по надзору в сфере образования и науки Российской Федерации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 xml:space="preserve">© </w:t>
    </w:r>
    <w:r>
      <w:rPr>
        <w:sz w:val="18"/>
      </w:rPr>
      <w:fldChar w:fldCharType="begin"/>
    </w:r>
    <w:r>
      <w:rPr>
        <w:sz w:val="18"/>
      </w:rPr>
      <w:instrText xml:space="preserve"> DATE \@ "yyyy" </w:instrText>
    </w:r>
    <w:r>
      <w:rPr>
        <w:sz w:val="18"/>
      </w:rPr>
      <w:fldChar w:fldCharType="separate"/>
    </w:r>
    <w:r w:rsidR="0011793D">
      <w:rPr>
        <w:noProof/>
        <w:sz w:val="18"/>
      </w:rPr>
      <w:t>2011</w:t>
    </w:r>
    <w:r>
      <w:rPr>
        <w:sz w:val="18"/>
      </w:rPr>
      <w:fldChar w:fldCharType="end"/>
    </w:r>
    <w:r>
      <w:rPr>
        <w:sz w:val="18"/>
      </w:rPr>
      <w:t xml:space="preserve">  Федеральная служба по надзору в сфере образования и науки Российской Федерации</w:t>
    </w:r>
  </w:p>
  <w:p w:rsidR="00000000" w:rsidRDefault="00C41D2F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 xml:space="preserve">© </w:t>
    </w:r>
    <w:r>
      <w:rPr>
        <w:sz w:val="18"/>
      </w:rPr>
      <w:fldChar w:fldCharType="begin"/>
    </w:r>
    <w:r>
      <w:rPr>
        <w:sz w:val="18"/>
      </w:rPr>
      <w:instrText xml:space="preserve"> DATE \@ "yyyy" </w:instrText>
    </w:r>
    <w:r>
      <w:rPr>
        <w:sz w:val="18"/>
      </w:rPr>
      <w:fldChar w:fldCharType="separate"/>
    </w:r>
    <w:r w:rsidR="0011793D">
      <w:rPr>
        <w:noProof/>
        <w:sz w:val="18"/>
      </w:rPr>
      <w:t>2011</w:t>
    </w:r>
    <w:r>
      <w:rPr>
        <w:sz w:val="18"/>
      </w:rPr>
      <w:fldChar w:fldCharType="end"/>
    </w:r>
    <w:r>
      <w:rPr>
        <w:sz w:val="18"/>
      </w:rPr>
      <w:t xml:space="preserve">  Федеральная служба по</w:t>
    </w:r>
    <w:r>
      <w:rPr>
        <w:sz w:val="18"/>
      </w:rPr>
      <w:t xml:space="preserve"> надзору в сфере образования и науки Российской Федерации</w:t>
    </w:r>
  </w:p>
  <w:p w:rsidR="00000000" w:rsidRDefault="00C41D2F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2F" w:rsidRDefault="00C41D2F">
      <w:r>
        <w:separator/>
      </w:r>
    </w:p>
  </w:footnote>
  <w:footnote w:type="continuationSeparator" w:id="1">
    <w:p w:rsidR="00C41D2F" w:rsidRDefault="00C4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C41D2F">
    <w:pPr>
      <w:pStyle w:val="a3"/>
      <w:ind w:right="360"/>
    </w:pPr>
  </w:p>
  <w:p w:rsidR="00000000" w:rsidRDefault="00C41D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3"/>
      <w:framePr w:vSpace="187" w:wrap="around" w:vAnchor="text" w:hAnchor="page" w:x="9567" w:y="1"/>
      <w:rPr>
        <w:rStyle w:val="a8"/>
        <w:rFonts w:ascii="Times New Roman" w:eastAsia="Arial Unicode MS" w:hAnsi="Times New Roman"/>
        <w:sz w:val="20"/>
      </w:rPr>
    </w:pPr>
    <w:r>
      <w:rPr>
        <w:rStyle w:val="a8"/>
        <w:rFonts w:ascii="Times New Roman" w:hAnsi="Times New Roman"/>
        <w:sz w:val="20"/>
      </w:rPr>
      <w:t>(</w:t>
    </w:r>
    <w:r>
      <w:rPr>
        <w:sz w:val="20"/>
      </w:rPr>
      <w:t>2006</w:t>
    </w:r>
    <w:r>
      <w:rPr>
        <w:rStyle w:val="a8"/>
        <w:rFonts w:ascii="Times New Roman" w:hAnsi="Times New Roman"/>
        <w:sz w:val="20"/>
      </w:rPr>
      <w:t xml:space="preserve"> - </w:t>
    </w:r>
    <w:r>
      <w:rPr>
        <w:rStyle w:val="a8"/>
        <w:rFonts w:ascii="Times New Roman" w:hAnsi="Times New Roman"/>
        <w:sz w:val="20"/>
      </w:rPr>
      <w:fldChar w:fldCharType="begin"/>
    </w:r>
    <w:r>
      <w:rPr>
        <w:rStyle w:val="a8"/>
        <w:rFonts w:ascii="Times New Roman" w:hAnsi="Times New Roman"/>
        <w:sz w:val="20"/>
      </w:rPr>
      <w:instrText xml:space="preserve"> PAGE </w:instrText>
    </w:r>
    <w:r>
      <w:rPr>
        <w:rStyle w:val="a8"/>
        <w:rFonts w:ascii="Times New Roman" w:hAnsi="Times New Roman"/>
        <w:sz w:val="20"/>
      </w:rPr>
      <w:fldChar w:fldCharType="separate"/>
    </w:r>
    <w:r w:rsidR="0011793D">
      <w:rPr>
        <w:rStyle w:val="a8"/>
        <w:rFonts w:ascii="Times New Roman" w:hAnsi="Times New Roman"/>
        <w:noProof/>
        <w:sz w:val="20"/>
      </w:rPr>
      <w:t>2</w:t>
    </w:r>
    <w:r>
      <w:rPr>
        <w:rStyle w:val="a8"/>
        <w:rFonts w:ascii="Times New Roman" w:hAnsi="Times New Roman"/>
        <w:sz w:val="20"/>
      </w:rPr>
      <w:fldChar w:fldCharType="end"/>
    </w:r>
    <w:r>
      <w:rPr>
        <w:rStyle w:val="a8"/>
        <w:rFonts w:ascii="Times New Roman" w:hAnsi="Times New Roman"/>
        <w:sz w:val="20"/>
      </w:rPr>
      <w:t xml:space="preserve"> </w:t>
    </w:r>
    <w:r>
      <w:rPr>
        <w:rStyle w:val="a8"/>
        <w:rFonts w:ascii="Times New Roman" w:hAnsi="Times New Roman"/>
        <w:vanish/>
        <w:sz w:val="20"/>
      </w:rPr>
      <w:t xml:space="preserve">/ </w:t>
    </w:r>
    <w:r>
      <w:rPr>
        <w:rStyle w:val="a8"/>
        <w:rFonts w:ascii="Times New Roman" w:hAnsi="Times New Roman"/>
        <w:vanish/>
        <w:sz w:val="20"/>
      </w:rPr>
      <w:fldChar w:fldCharType="begin"/>
    </w:r>
    <w:r>
      <w:rPr>
        <w:rStyle w:val="a8"/>
        <w:rFonts w:ascii="Times New Roman" w:hAnsi="Times New Roman"/>
        <w:vanish/>
        <w:sz w:val="20"/>
      </w:rPr>
      <w:instrText xml:space="preserve"> SECTIONPAGES </w:instrText>
    </w:r>
    <w:r>
      <w:rPr>
        <w:rStyle w:val="a8"/>
        <w:rFonts w:ascii="Times New Roman" w:hAnsi="Times New Roman"/>
        <w:vanish/>
        <w:sz w:val="20"/>
      </w:rPr>
      <w:fldChar w:fldCharType="separate"/>
    </w:r>
    <w:r w:rsidR="0011793D">
      <w:rPr>
        <w:rStyle w:val="a8"/>
        <w:rFonts w:ascii="Times New Roman" w:hAnsi="Times New Roman"/>
        <w:noProof/>
        <w:vanish/>
        <w:sz w:val="20"/>
      </w:rPr>
      <w:t>23</w:t>
    </w:r>
    <w:r>
      <w:rPr>
        <w:rStyle w:val="a8"/>
        <w:rFonts w:ascii="Times New Roman" w:hAnsi="Times New Roman"/>
        <w:sz w:val="20"/>
      </w:rPr>
      <w:fldChar w:fldCharType="end"/>
    </w:r>
    <w:r>
      <w:rPr>
        <w:rStyle w:val="a8"/>
        <w:rFonts w:ascii="Times New Roman" w:hAnsi="Times New Roman"/>
        <w:sz w:val="20"/>
      </w:rPr>
      <w:t>)</w:t>
    </w:r>
  </w:p>
  <w:p w:rsidR="00000000" w:rsidRDefault="00C41D2F">
    <w:pPr>
      <w:pStyle w:val="a3"/>
    </w:pPr>
    <w:r>
      <w:rPr>
        <w:noProof/>
        <w:sz w:val="20"/>
      </w:rPr>
      <w:t>Демонстрационный вариант  ЕГЭ 2006 г.                   ИНФОРМАТИКА,  11 класс.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C41D2F">
    <w:pPr>
      <w:pStyle w:val="a3"/>
      <w:ind w:right="360"/>
    </w:pPr>
  </w:p>
  <w:p w:rsidR="00000000" w:rsidRDefault="00C41D2F"/>
  <w:p w:rsidR="00000000" w:rsidRDefault="00C41D2F"/>
  <w:p w:rsidR="00000000" w:rsidRDefault="00C41D2F"/>
  <w:p w:rsidR="00000000" w:rsidRDefault="00C41D2F"/>
  <w:p w:rsidR="00000000" w:rsidRDefault="00C41D2F"/>
  <w:p w:rsidR="00000000" w:rsidRDefault="00C41D2F"/>
  <w:p w:rsidR="00000000" w:rsidRDefault="00C41D2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3"/>
      <w:framePr w:vSpace="187" w:wrap="around" w:vAnchor="text" w:hAnchor="page" w:x="9199" w:y="1"/>
      <w:rPr>
        <w:rStyle w:val="a8"/>
        <w:rFonts w:ascii="Times New Roman" w:hAnsi="Times New Roman"/>
        <w:sz w:val="20"/>
      </w:rPr>
    </w:pPr>
    <w:r>
      <w:rPr>
        <w:rStyle w:val="a8"/>
        <w:rFonts w:ascii="Times New Roman" w:hAnsi="Times New Roman"/>
        <w:sz w:val="20"/>
      </w:rPr>
      <w:t>(</w:t>
    </w:r>
    <w:r>
      <w:rPr>
        <w:rStyle w:val="a8"/>
        <w:rFonts w:ascii="Times New Roman" w:hAnsi="Times New Roman"/>
        <w:noProof/>
        <w:sz w:val="20"/>
      </w:rPr>
      <w:t>«Вариант»</w:t>
    </w:r>
    <w:r>
      <w:rPr>
        <w:rStyle w:val="a8"/>
        <w:rFonts w:ascii="Times New Roman" w:hAnsi="Times New Roman"/>
        <w:sz w:val="20"/>
      </w:rPr>
      <w:t xml:space="preserve"> - </w:t>
    </w:r>
    <w:r>
      <w:rPr>
        <w:rStyle w:val="a8"/>
        <w:rFonts w:ascii="Times New Roman" w:hAnsi="Times New Roman"/>
        <w:sz w:val="20"/>
      </w:rPr>
      <w:fldChar w:fldCharType="begin"/>
    </w:r>
    <w:r>
      <w:rPr>
        <w:rStyle w:val="a8"/>
        <w:rFonts w:ascii="Times New Roman" w:hAnsi="Times New Roman"/>
        <w:sz w:val="20"/>
      </w:rPr>
      <w:instrText xml:space="preserve"> PAGE </w:instrText>
    </w:r>
    <w:r>
      <w:rPr>
        <w:rStyle w:val="a8"/>
        <w:rFonts w:ascii="Times New Roman" w:hAnsi="Times New Roman"/>
        <w:sz w:val="20"/>
      </w:rPr>
      <w:fldChar w:fldCharType="separate"/>
    </w:r>
    <w:r>
      <w:rPr>
        <w:rStyle w:val="a8"/>
        <w:rFonts w:ascii="Times New Roman" w:hAnsi="Times New Roman"/>
        <w:noProof/>
        <w:sz w:val="20"/>
      </w:rPr>
      <w:t>1</w:t>
    </w:r>
    <w:r>
      <w:rPr>
        <w:rStyle w:val="a8"/>
        <w:rFonts w:ascii="Times New Roman" w:hAnsi="Times New Roman"/>
        <w:sz w:val="20"/>
      </w:rPr>
      <w:fldChar w:fldCharType="end"/>
    </w:r>
    <w:r>
      <w:rPr>
        <w:rStyle w:val="a8"/>
        <w:rFonts w:ascii="Times New Roman" w:hAnsi="Times New Roman"/>
        <w:sz w:val="20"/>
      </w:rPr>
      <w:t xml:space="preserve"> </w:t>
    </w:r>
    <w:r>
      <w:rPr>
        <w:rStyle w:val="a8"/>
        <w:rFonts w:ascii="Times New Roman" w:hAnsi="Times New Roman"/>
        <w:vanish/>
        <w:sz w:val="20"/>
      </w:rPr>
      <w:t xml:space="preserve">/ </w:t>
    </w:r>
    <w:r>
      <w:rPr>
        <w:rStyle w:val="a8"/>
        <w:rFonts w:ascii="Times New Roman" w:hAnsi="Times New Roman"/>
        <w:vanish/>
        <w:sz w:val="20"/>
      </w:rPr>
      <w:fldChar w:fldCharType="begin"/>
    </w:r>
    <w:r>
      <w:rPr>
        <w:rStyle w:val="a8"/>
        <w:rFonts w:ascii="Times New Roman" w:hAnsi="Times New Roman"/>
        <w:vanish/>
        <w:sz w:val="20"/>
      </w:rPr>
      <w:instrText xml:space="preserve"> SECTIONPAGES </w:instrText>
    </w:r>
    <w:r>
      <w:rPr>
        <w:rStyle w:val="a8"/>
        <w:rFonts w:ascii="Times New Roman" w:hAnsi="Times New Roman"/>
        <w:vanish/>
        <w:sz w:val="20"/>
      </w:rPr>
      <w:fldChar w:fldCharType="separate"/>
    </w:r>
    <w:r>
      <w:rPr>
        <w:rStyle w:val="a8"/>
        <w:rFonts w:ascii="Times New Roman" w:hAnsi="Times New Roman"/>
        <w:noProof/>
        <w:vanish/>
        <w:sz w:val="20"/>
      </w:rPr>
      <w:t>1</w:t>
    </w:r>
    <w:r>
      <w:rPr>
        <w:rStyle w:val="a8"/>
        <w:rFonts w:ascii="Times New Roman" w:hAnsi="Times New Roman"/>
        <w:vanish/>
        <w:sz w:val="20"/>
      </w:rPr>
      <w:fldChar w:fldCharType="end"/>
    </w:r>
    <w:r>
      <w:rPr>
        <w:rStyle w:val="a8"/>
        <w:rFonts w:ascii="Times New Roman" w:hAnsi="Times New Roman"/>
        <w:sz w:val="20"/>
      </w:rPr>
      <w:t>)</w:t>
    </w:r>
  </w:p>
  <w:p w:rsidR="00000000" w:rsidRDefault="00C41D2F">
    <w:pPr>
      <w:pStyle w:val="a3"/>
    </w:pPr>
    <w:r>
      <w:rPr>
        <w:rFonts w:ascii="Times New Roman" w:hAnsi="Times New Roman"/>
        <w:noProof/>
        <w:sz w:val="20"/>
      </w:rPr>
      <w:t>«Заголовок»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D2F">
    <w:pPr>
      <w:pStyle w:val="a3"/>
      <w:framePr w:vSpace="187" w:wrap="around" w:vAnchor="text" w:hAnchor="page" w:x="9199" w:y="-2"/>
      <w:rPr>
        <w:rStyle w:val="a8"/>
        <w:rFonts w:ascii="Times New Roman" w:hAnsi="Times New Roman"/>
        <w:sz w:val="20"/>
      </w:rPr>
    </w:pPr>
    <w:r>
      <w:rPr>
        <w:rStyle w:val="a8"/>
        <w:rFonts w:ascii="Times New Roman" w:hAnsi="Times New Roman"/>
        <w:sz w:val="20"/>
      </w:rPr>
      <w:t>(</w:t>
    </w:r>
    <w:r>
      <w:rPr>
        <w:rStyle w:val="a8"/>
        <w:rFonts w:ascii="Times New Roman" w:hAnsi="Times New Roman"/>
        <w:noProof/>
        <w:sz w:val="20"/>
      </w:rPr>
      <w:t>«Вариант»</w:t>
    </w:r>
    <w:r>
      <w:rPr>
        <w:rStyle w:val="a8"/>
        <w:rFonts w:ascii="Times New Roman" w:hAnsi="Times New Roman"/>
        <w:sz w:val="20"/>
      </w:rPr>
      <w:t xml:space="preserve"> - </w:t>
    </w:r>
    <w:r>
      <w:rPr>
        <w:rStyle w:val="a8"/>
        <w:rFonts w:ascii="Times New Roman" w:hAnsi="Times New Roman"/>
        <w:sz w:val="20"/>
      </w:rPr>
      <w:fldChar w:fldCharType="begin"/>
    </w:r>
    <w:r>
      <w:rPr>
        <w:rStyle w:val="a8"/>
        <w:rFonts w:ascii="Times New Roman" w:hAnsi="Times New Roman"/>
        <w:sz w:val="20"/>
      </w:rPr>
      <w:instrText xml:space="preserve"> PAGE </w:instrText>
    </w:r>
    <w:r>
      <w:rPr>
        <w:rStyle w:val="a8"/>
        <w:rFonts w:ascii="Times New Roman" w:hAnsi="Times New Roman"/>
        <w:sz w:val="20"/>
      </w:rPr>
      <w:fldChar w:fldCharType="separate"/>
    </w:r>
    <w:r>
      <w:rPr>
        <w:rStyle w:val="a8"/>
        <w:rFonts w:ascii="Times New Roman" w:hAnsi="Times New Roman"/>
        <w:noProof/>
        <w:sz w:val="20"/>
      </w:rPr>
      <w:t>1</w:t>
    </w:r>
    <w:r>
      <w:rPr>
        <w:rStyle w:val="a8"/>
        <w:rFonts w:ascii="Times New Roman" w:hAnsi="Times New Roman"/>
        <w:sz w:val="20"/>
      </w:rPr>
      <w:fldChar w:fldCharType="end"/>
    </w:r>
    <w:r>
      <w:rPr>
        <w:rStyle w:val="a8"/>
        <w:rFonts w:ascii="Times New Roman" w:hAnsi="Times New Roman"/>
        <w:sz w:val="20"/>
      </w:rPr>
      <w:t xml:space="preserve"> </w:t>
    </w:r>
    <w:r>
      <w:rPr>
        <w:rStyle w:val="a8"/>
        <w:rFonts w:ascii="Times New Roman" w:hAnsi="Times New Roman"/>
        <w:vanish/>
        <w:sz w:val="20"/>
      </w:rPr>
      <w:t xml:space="preserve">/ </w:t>
    </w:r>
    <w:r>
      <w:rPr>
        <w:rStyle w:val="a8"/>
        <w:rFonts w:ascii="Times New Roman" w:hAnsi="Times New Roman"/>
        <w:vanish/>
        <w:sz w:val="20"/>
      </w:rPr>
      <w:fldChar w:fldCharType="begin"/>
    </w:r>
    <w:r>
      <w:rPr>
        <w:rStyle w:val="a8"/>
        <w:rFonts w:ascii="Times New Roman" w:hAnsi="Times New Roman"/>
        <w:vanish/>
        <w:sz w:val="20"/>
      </w:rPr>
      <w:instrText xml:space="preserve"> SECTIONPAGES </w:instrText>
    </w:r>
    <w:r>
      <w:rPr>
        <w:rStyle w:val="a8"/>
        <w:rFonts w:ascii="Times New Roman" w:hAnsi="Times New Roman"/>
        <w:vanish/>
        <w:sz w:val="20"/>
      </w:rPr>
      <w:fldChar w:fldCharType="separate"/>
    </w:r>
    <w:r>
      <w:rPr>
        <w:rStyle w:val="a8"/>
        <w:rFonts w:ascii="Times New Roman" w:hAnsi="Times New Roman"/>
        <w:noProof/>
        <w:vanish/>
        <w:sz w:val="20"/>
      </w:rPr>
      <w:t>1</w:t>
    </w:r>
    <w:r>
      <w:rPr>
        <w:rStyle w:val="a8"/>
        <w:rFonts w:ascii="Times New Roman" w:hAnsi="Times New Roman"/>
        <w:vanish/>
        <w:sz w:val="20"/>
      </w:rPr>
      <w:fldChar w:fldCharType="end"/>
    </w:r>
    <w:r>
      <w:rPr>
        <w:rStyle w:val="a8"/>
        <w:rFonts w:ascii="Times New Roman" w:hAnsi="Times New Roman"/>
        <w:sz w:val="20"/>
      </w:rPr>
      <w:t>)</w:t>
    </w:r>
  </w:p>
  <w:p w:rsidR="00000000" w:rsidRDefault="00C41D2F">
    <w:pPr>
      <w:pStyle w:val="a3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t>«Заголовок»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C0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1C5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96C1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F0B3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FE461AE"/>
    <w:multiLevelType w:val="singleLevel"/>
    <w:tmpl w:val="35DA3B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03E4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7012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75C5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060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DF749C"/>
    <w:multiLevelType w:val="singleLevel"/>
    <w:tmpl w:val="D354C884"/>
    <w:lvl w:ilvl="0">
      <w:start w:val="3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0">
    <w:nsid w:val="27966AF3"/>
    <w:multiLevelType w:val="multilevel"/>
    <w:tmpl w:val="23D29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B52B1"/>
    <w:multiLevelType w:val="multilevel"/>
    <w:tmpl w:val="8D40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A97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F406BB6"/>
    <w:multiLevelType w:val="singleLevel"/>
    <w:tmpl w:val="C69AB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0030E18"/>
    <w:multiLevelType w:val="singleLevel"/>
    <w:tmpl w:val="6E786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533139B"/>
    <w:multiLevelType w:val="multilevel"/>
    <w:tmpl w:val="A2229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D26B5"/>
    <w:multiLevelType w:val="hybridMultilevel"/>
    <w:tmpl w:val="32426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5F1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B7E2105"/>
    <w:multiLevelType w:val="multilevel"/>
    <w:tmpl w:val="64F81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A14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3F4B5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2B26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B9E2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C81E23"/>
    <w:multiLevelType w:val="multilevel"/>
    <w:tmpl w:val="9ED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DD4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4718E6"/>
    <w:multiLevelType w:val="multilevel"/>
    <w:tmpl w:val="0A6A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E7CEB"/>
    <w:multiLevelType w:val="singleLevel"/>
    <w:tmpl w:val="363019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7">
    <w:nsid w:val="69BA4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783595"/>
    <w:multiLevelType w:val="singleLevel"/>
    <w:tmpl w:val="C8A8710A"/>
    <w:lvl w:ilvl="0">
      <w:start w:val="4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9">
    <w:nsid w:val="75CE3B88"/>
    <w:multiLevelType w:val="singleLevel"/>
    <w:tmpl w:val="3A6804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0">
    <w:nsid w:val="76E73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114A8B"/>
    <w:multiLevelType w:val="multilevel"/>
    <w:tmpl w:val="8C980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F23D4"/>
    <w:multiLevelType w:val="singleLevel"/>
    <w:tmpl w:val="6E786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CAC1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6A6415"/>
    <w:multiLevelType w:val="hybridMultilevel"/>
    <w:tmpl w:val="89587B6A"/>
    <w:lvl w:ilvl="0" w:tplc="56D23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3"/>
  </w:num>
  <w:num w:numId="15">
    <w:abstractNumId w:val="40"/>
  </w:num>
  <w:num w:numId="16">
    <w:abstractNumId w:val="22"/>
  </w:num>
  <w:num w:numId="17">
    <w:abstractNumId w:val="34"/>
  </w:num>
  <w:num w:numId="18">
    <w:abstractNumId w:val="18"/>
  </w:num>
  <w:num w:numId="19">
    <w:abstractNumId w:val="27"/>
  </w:num>
  <w:num w:numId="20">
    <w:abstractNumId w:val="38"/>
  </w:num>
  <w:num w:numId="21">
    <w:abstractNumId w:val="23"/>
  </w:num>
  <w:num w:numId="22">
    <w:abstractNumId w:val="39"/>
  </w:num>
  <w:num w:numId="23">
    <w:abstractNumId w:val="36"/>
  </w:num>
  <w:num w:numId="24">
    <w:abstractNumId w:val="13"/>
  </w:num>
  <w:num w:numId="25">
    <w:abstractNumId w:val="10"/>
  </w:num>
  <w:num w:numId="26">
    <w:abstractNumId w:val="31"/>
  </w:num>
  <w:num w:numId="27">
    <w:abstractNumId w:val="30"/>
  </w:num>
  <w:num w:numId="28">
    <w:abstractNumId w:val="37"/>
  </w:num>
  <w:num w:numId="29">
    <w:abstractNumId w:val="28"/>
  </w:num>
  <w:num w:numId="30">
    <w:abstractNumId w:val="24"/>
  </w:num>
  <w:num w:numId="31">
    <w:abstractNumId w:val="25"/>
  </w:num>
  <w:num w:numId="32">
    <w:abstractNumId w:val="41"/>
  </w:num>
  <w:num w:numId="33">
    <w:abstractNumId w:val="42"/>
  </w:num>
  <w:num w:numId="34">
    <w:abstractNumId w:val="20"/>
  </w:num>
  <w:num w:numId="35">
    <w:abstractNumId w:val="14"/>
  </w:num>
  <w:num w:numId="36">
    <w:abstractNumId w:val="21"/>
  </w:num>
  <w:num w:numId="37">
    <w:abstractNumId w:val="33"/>
  </w:num>
  <w:num w:numId="38">
    <w:abstractNumId w:val="26"/>
  </w:num>
  <w:num w:numId="39">
    <w:abstractNumId w:val="12"/>
  </w:num>
  <w:num w:numId="40">
    <w:abstractNumId w:val="11"/>
  </w:num>
  <w:num w:numId="41">
    <w:abstractNumId w:val="35"/>
  </w:num>
  <w:num w:numId="42">
    <w:abstractNumId w:val="15"/>
  </w:num>
  <w:num w:numId="43">
    <w:abstractNumId w:val="29"/>
  </w:num>
  <w:num w:numId="44">
    <w:abstractNumId w:val="19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93D"/>
    <w:rsid w:val="0011793D"/>
    <w:rsid w:val="00C4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jc w:val="both"/>
    </w:pPr>
    <w:rPr>
      <w:sz w:val="28"/>
    </w:rPr>
  </w:style>
  <w:style w:type="paragraph" w:styleId="1">
    <w:name w:val="heading 1"/>
    <w:basedOn w:val="a"/>
    <w:next w:val="a"/>
    <w:autoRedefine/>
    <w:qFormat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autoRedefine/>
    <w:qFormat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autoRedefine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autoRedefine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autoRedefine/>
    <w:semiHidden/>
    <w:rPr>
      <w:i/>
    </w:rPr>
  </w:style>
  <w:style w:type="paragraph" w:styleId="a6">
    <w:name w:val="caption"/>
    <w:basedOn w:val="a"/>
    <w:next w:val="a"/>
    <w:qFormat/>
  </w:style>
  <w:style w:type="paragraph" w:styleId="10">
    <w:name w:val="toc 1"/>
    <w:basedOn w:val="a"/>
    <w:next w:val="a"/>
    <w:semiHidden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semiHidden/>
    <w:pPr>
      <w:ind w:left="720"/>
    </w:pPr>
  </w:style>
  <w:style w:type="paragraph" w:styleId="30">
    <w:name w:val="toc 3"/>
    <w:basedOn w:val="a"/>
    <w:next w:val="a"/>
    <w:semiHidden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pPr>
      <w:tabs>
        <w:tab w:val="right" w:leader="dot" w:pos="9355"/>
      </w:tabs>
      <w:spacing w:line="360" w:lineRule="auto"/>
      <w:ind w:left="238"/>
    </w:pPr>
  </w:style>
  <w:style w:type="character" w:styleId="a8">
    <w:name w:val="page number"/>
    <w:basedOn w:val="a0"/>
    <w:semiHidden/>
    <w:rPr>
      <w:rFonts w:ascii="Arial" w:hAnsi="Arial"/>
      <w:sz w:val="24"/>
    </w:rPr>
  </w:style>
  <w:style w:type="paragraph" w:customStyle="1" w:styleId="caption">
    <w:name w:val="caption"/>
    <w:basedOn w:val="a"/>
    <w:next w:val="a"/>
    <w:pPr>
      <w:spacing w:line="360" w:lineRule="auto"/>
      <w:jc w:val="right"/>
    </w:pPr>
  </w:style>
  <w:style w:type="paragraph" w:customStyle="1" w:styleId="Table">
    <w:name w:val="Table"/>
    <w:basedOn w:val="a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autoRedefine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pPr>
      <w:jc w:val="right"/>
    </w:pPr>
  </w:style>
  <w:style w:type="paragraph" w:customStyle="1" w:styleId="Liter">
    <w:name w:val="Liter"/>
    <w:basedOn w:val="a"/>
    <w:pPr>
      <w:spacing w:line="360" w:lineRule="auto"/>
      <w:ind w:left="283" w:hanging="283"/>
    </w:pPr>
  </w:style>
  <w:style w:type="paragraph" w:styleId="a9">
    <w:name w:val="macro"/>
    <w:autoRedefine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a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semiHidden/>
    <w:rPr>
      <w:i/>
    </w:rPr>
  </w:style>
  <w:style w:type="paragraph" w:styleId="ab">
    <w:name w:val="Block Text"/>
    <w:basedOn w:val="a"/>
    <w:semiHidden/>
    <w:pPr>
      <w:ind w:left="-57" w:right="-57"/>
    </w:pPr>
    <w:rPr>
      <w:i/>
    </w:rPr>
  </w:style>
  <w:style w:type="paragraph" w:customStyle="1" w:styleId="11">
    <w:name w:val="заголовок 1"/>
    <w:basedOn w:val="a"/>
    <w:next w:val="a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semiHidden/>
    <w:pPr>
      <w:ind w:left="426" w:hanging="426"/>
    </w:pPr>
  </w:style>
  <w:style w:type="paragraph" w:styleId="22">
    <w:name w:val="Body Text Indent 2"/>
    <w:basedOn w:val="a"/>
    <w:semiHidden/>
    <w:pPr>
      <w:ind w:firstLine="720"/>
    </w:pPr>
  </w:style>
  <w:style w:type="paragraph" w:styleId="31">
    <w:name w:val="Body Text 3"/>
    <w:basedOn w:val="a"/>
    <w:semiHidden/>
  </w:style>
  <w:style w:type="paragraph" w:styleId="ad">
    <w:name w:val="Plain Text"/>
    <w:basedOn w:val="a"/>
    <w:semiHidden/>
    <w:rPr>
      <w:rFonts w:ascii="Courier New" w:hAnsi="Courier New"/>
      <w:sz w:val="20"/>
    </w:rPr>
  </w:style>
  <w:style w:type="paragraph" w:customStyle="1" w:styleId="1b3-54054">
    <w:name w:val="1b3-54054"/>
    <w:basedOn w:val="a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semiHidden/>
    <w:pPr>
      <w:ind w:firstLine="720"/>
    </w:pPr>
    <w:rPr>
      <w:b/>
    </w:rPr>
  </w:style>
  <w:style w:type="paragraph" w:customStyle="1" w:styleId="33">
    <w:name w:val="заголовок 3"/>
    <w:basedOn w:val="a"/>
    <w:next w:val="a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pPr>
      <w:spacing w:line="0" w:lineRule="atLeast"/>
    </w:pPr>
    <w:rPr>
      <w:sz w:val="20"/>
    </w:rPr>
  </w:style>
  <w:style w:type="paragraph" w:customStyle="1" w:styleId="af">
    <w:name w:val="вопрос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BodyTextIndent3">
    <w:name w:val="Body Text Indent 3"/>
    <w:basedOn w:val="a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Pr>
      <w:sz w:val="24"/>
    </w:rPr>
  </w:style>
  <w:style w:type="paragraph" w:customStyle="1" w:styleId="Normal">
    <w:name w:val="Normal"/>
  </w:style>
  <w:style w:type="paragraph" w:customStyle="1" w:styleId="12">
    <w:name w:val="çàãîëîâîê 1"/>
    <w:basedOn w:val="a"/>
    <w:next w:val="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f1">
    <w:name w:val="Title"/>
    <w:basedOn w:val="a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footer" Target="footer1.xml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e_inf\Application%20Data\Microsoft\&#1064;&#1072;&#1073;&#1083;&#1086;&#1085;&#1099;\La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Lat1</Template>
  <TotalTime>0</TotalTime>
  <Pages>23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Проба1</vt:lpstr>
    </vt:vector>
  </TitlesOfParts>
  <Company>Федеральная служба по надзору в сфере образования и науки Российской Федерации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Проба1</dc:title>
  <dc:creator>Татур Александр Олегович</dc:creator>
  <cp:lastModifiedBy>Таня</cp:lastModifiedBy>
  <cp:revision>2</cp:revision>
  <cp:lastPrinted>2005-11-16T08:58:00Z</cp:lastPrinted>
  <dcterms:created xsi:type="dcterms:W3CDTF">2011-03-12T01:06:00Z</dcterms:created>
  <dcterms:modified xsi:type="dcterms:W3CDTF">2011-03-12T01:06:00Z</dcterms:modified>
</cp:coreProperties>
</file>